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4942" w14:textId="77777777" w:rsidR="00E575B5" w:rsidRDefault="008758DE" w:rsidP="002A7FDA">
      <w:pPr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Georgia Mountains Healthcare Coalition (</w:t>
      </w:r>
      <w:r w:rsidR="002A7FDA">
        <w:rPr>
          <w:b/>
          <w:bCs/>
          <w:sz w:val="32"/>
          <w:szCs w:val="32"/>
        </w:rPr>
        <w:t>Region B</w:t>
      </w:r>
      <w:r>
        <w:rPr>
          <w:b/>
          <w:bCs/>
          <w:sz w:val="32"/>
          <w:szCs w:val="32"/>
        </w:rPr>
        <w:t>)</w:t>
      </w:r>
      <w:r w:rsidR="002A7FDA">
        <w:rPr>
          <w:b/>
          <w:bCs/>
          <w:sz w:val="32"/>
          <w:szCs w:val="32"/>
        </w:rPr>
        <w:t xml:space="preserve"> Quarterly </w:t>
      </w:r>
      <w:r w:rsidR="002A7FDA" w:rsidRPr="00BB453C">
        <w:rPr>
          <w:b/>
          <w:bCs/>
          <w:sz w:val="32"/>
          <w:szCs w:val="32"/>
        </w:rPr>
        <w:t xml:space="preserve">Meeting </w:t>
      </w:r>
      <w:r w:rsidR="00586ABB" w:rsidRPr="00BB453C">
        <w:rPr>
          <w:b/>
          <w:sz w:val="32"/>
          <w:szCs w:val="32"/>
        </w:rPr>
        <w:t>A</w:t>
      </w:r>
      <w:r w:rsidR="00D51F14">
        <w:rPr>
          <w:b/>
          <w:sz w:val="32"/>
          <w:szCs w:val="32"/>
        </w:rPr>
        <w:t>genda</w:t>
      </w:r>
    </w:p>
    <w:p w14:paraId="49213AC4" w14:textId="77777777" w:rsidR="000613AB" w:rsidRDefault="000613AB" w:rsidP="000613A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February 9, 2023 10:00 AM – 1:00 PM</w:t>
      </w:r>
    </w:p>
    <w:p w14:paraId="1AD84B45" w14:textId="77777777" w:rsidR="000613AB" w:rsidRDefault="000613AB" w:rsidP="000613AB">
      <w:pPr>
        <w:pStyle w:val="NoSpacing"/>
        <w:rPr>
          <w:b/>
          <w:sz w:val="28"/>
          <w:szCs w:val="28"/>
        </w:rPr>
      </w:pPr>
    </w:p>
    <w:p w14:paraId="76CC5647" w14:textId="77777777" w:rsidR="000613AB" w:rsidRDefault="000613AB" w:rsidP="000613AB">
      <w:pPr>
        <w:rPr>
          <w:rFonts w:cstheme="minorHAnsi"/>
          <w:b/>
          <w:color w:val="202124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North Hall Community Center, 4175 Nopone Road Gainesville, GA 30506</w:t>
      </w:r>
    </w:p>
    <w:p w14:paraId="3A12A77C" w14:textId="07C13FCD" w:rsidR="00E575B5" w:rsidRDefault="00E575B5" w:rsidP="002A7FDA">
      <w:pPr>
        <w:rPr>
          <w:rFonts w:cstheme="minorHAnsi"/>
          <w:b/>
          <w:color w:val="202124"/>
          <w:sz w:val="28"/>
          <w:szCs w:val="28"/>
          <w:shd w:val="clear" w:color="auto" w:fill="FFFFFF"/>
        </w:rPr>
      </w:pPr>
    </w:p>
    <w:p w14:paraId="0EB46F0F" w14:textId="77777777" w:rsidR="00882F37" w:rsidRDefault="00882F37" w:rsidP="002A7FDA">
      <w:pPr>
        <w:rPr>
          <w:rFonts w:cstheme="minorHAnsi"/>
          <w:b/>
          <w:color w:val="202124"/>
          <w:sz w:val="28"/>
          <w:szCs w:val="28"/>
          <w:shd w:val="clear" w:color="auto" w:fill="FFFFFF"/>
        </w:rPr>
      </w:pPr>
    </w:p>
    <w:p w14:paraId="5EDCD9A9" w14:textId="3B155BE1" w:rsidR="00586ABB" w:rsidRDefault="008758DE" w:rsidP="002A7FDA">
      <w:pPr>
        <w:rPr>
          <w:b/>
        </w:rPr>
      </w:pPr>
      <w:r>
        <w:rPr>
          <w:noProof/>
        </w:rPr>
        <w:drawing>
          <wp:inline distT="0" distB="0" distL="0" distR="0" wp14:anchorId="66D52626" wp14:editId="07777777">
            <wp:extent cx="1790700" cy="156004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hc 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38" cy="15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2A0E1" w14:textId="77777777" w:rsidR="00882F37" w:rsidRDefault="00882F37" w:rsidP="002A7FDA">
      <w:pPr>
        <w:rPr>
          <w:b/>
        </w:rPr>
      </w:pPr>
    </w:p>
    <w:p w14:paraId="14AD645C" w14:textId="77777777" w:rsidR="00E575B5" w:rsidRDefault="00E575B5" w:rsidP="00E575B5">
      <w:pPr>
        <w:spacing w:line="252" w:lineRule="auto"/>
        <w:ind w:left="360"/>
        <w:contextualSpacing/>
        <w:rPr>
          <w:rFonts w:ascii="Calibri" w:eastAsia="Times New Roman" w:hAnsi="Calibri" w:cs="Calibri"/>
        </w:rPr>
      </w:pPr>
      <w:bookmarkStart w:id="0" w:name="_Hlk93912283"/>
    </w:p>
    <w:p w14:paraId="4348319F" w14:textId="78B00B46" w:rsidR="001D392D" w:rsidRPr="00775C4F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>Opening Remarks and Introductions</w:t>
      </w:r>
    </w:p>
    <w:p w14:paraId="43A483AB" w14:textId="37BC95CF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 xml:space="preserve">Coalition information/updates </w:t>
      </w:r>
    </w:p>
    <w:p w14:paraId="58CC098E" w14:textId="468604B5" w:rsidR="000A2300" w:rsidRDefault="000E1A94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Response </w:t>
      </w:r>
      <w:r w:rsidR="000A2300">
        <w:rPr>
          <w:rFonts w:ascii="Calibri" w:eastAsia="Times New Roman" w:hAnsi="Calibri" w:cs="Calibri"/>
        </w:rPr>
        <w:t>Plan review</w:t>
      </w:r>
    </w:p>
    <w:p w14:paraId="20A97244" w14:textId="77777777" w:rsidR="000E1A94" w:rsidRDefault="006C5FA1" w:rsidP="00B42015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0E1A94">
        <w:rPr>
          <w:rFonts w:ascii="Calibri" w:eastAsia="Times New Roman" w:hAnsi="Calibri" w:cs="Calibri"/>
        </w:rPr>
        <w:t xml:space="preserve">HVA </w:t>
      </w:r>
      <w:r w:rsidR="000E1A94" w:rsidRPr="000E1A94">
        <w:rPr>
          <w:rFonts w:ascii="Calibri" w:eastAsia="Times New Roman" w:hAnsi="Calibri" w:cs="Calibri"/>
        </w:rPr>
        <w:t xml:space="preserve"> - update</w:t>
      </w:r>
    </w:p>
    <w:p w14:paraId="39362826" w14:textId="57A644C7" w:rsidR="001D392D" w:rsidRPr="000E1A94" w:rsidRDefault="000A2300" w:rsidP="00B42015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0E1A94">
        <w:rPr>
          <w:rFonts w:ascii="Calibri" w:eastAsia="Times New Roman" w:hAnsi="Calibri" w:cs="Calibri"/>
        </w:rPr>
        <w:t xml:space="preserve">Training and </w:t>
      </w:r>
      <w:r w:rsidR="001D392D" w:rsidRPr="000E1A94">
        <w:rPr>
          <w:rFonts w:ascii="Calibri" w:eastAsia="Times New Roman" w:hAnsi="Calibri" w:cs="Calibri"/>
        </w:rPr>
        <w:t>Exercise</w:t>
      </w:r>
      <w:r w:rsidR="00DF6D8B" w:rsidRPr="000E1A94">
        <w:rPr>
          <w:rFonts w:ascii="Calibri" w:eastAsia="Times New Roman" w:hAnsi="Calibri" w:cs="Calibri"/>
        </w:rPr>
        <w:t xml:space="preserve"> updates </w:t>
      </w:r>
      <w:r w:rsidR="001D392D" w:rsidRPr="000E1A94">
        <w:rPr>
          <w:rFonts w:ascii="Calibri" w:eastAsia="Times New Roman" w:hAnsi="Calibri" w:cs="Calibri"/>
        </w:rPr>
        <w:t xml:space="preserve"> </w:t>
      </w:r>
    </w:p>
    <w:p w14:paraId="6F9A3DBC" w14:textId="2A513EC9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>Budget Update</w:t>
      </w:r>
    </w:p>
    <w:p w14:paraId="48E102CD" w14:textId="311618A7" w:rsidR="00AA16C5" w:rsidRDefault="00AA16C5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 xml:space="preserve">Project Firstline </w:t>
      </w:r>
      <w:r w:rsidR="00A158E6" w:rsidRPr="00775C4F">
        <w:rPr>
          <w:rFonts w:ascii="Calibri" w:eastAsia="Times New Roman" w:hAnsi="Calibri" w:cs="Calibri"/>
        </w:rPr>
        <w:t>(Sandy Bozarth</w:t>
      </w:r>
      <w:r w:rsidR="000A2300">
        <w:rPr>
          <w:rFonts w:ascii="Calibri" w:eastAsia="Times New Roman" w:hAnsi="Calibri" w:cs="Calibri"/>
        </w:rPr>
        <w:t>, NGHS, Project First Line</w:t>
      </w:r>
      <w:r w:rsidR="00A158E6" w:rsidRPr="00775C4F">
        <w:rPr>
          <w:rFonts w:ascii="Calibri" w:eastAsia="Times New Roman" w:hAnsi="Calibri" w:cs="Calibri"/>
        </w:rPr>
        <w:t>)</w:t>
      </w:r>
    </w:p>
    <w:p w14:paraId="7C95FBD5" w14:textId="42F1ACC5" w:rsidR="000A2300" w:rsidRPr="00775C4F" w:rsidRDefault="000A2300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Alzheimer's Awareness</w:t>
      </w:r>
      <w:r w:rsidR="006C5FA1">
        <w:rPr>
          <w:rFonts w:ascii="Calibri" w:eastAsia="Times New Roman" w:hAnsi="Calibri" w:cs="Calibri"/>
        </w:rPr>
        <w:t xml:space="preserve"> and Services</w:t>
      </w:r>
      <w:r>
        <w:rPr>
          <w:rFonts w:ascii="Calibri" w:eastAsia="Times New Roman" w:hAnsi="Calibri" w:cs="Calibri"/>
        </w:rPr>
        <w:t xml:space="preserve"> (Kim Franklin, Alzheimer's Association)</w:t>
      </w:r>
    </w:p>
    <w:p w14:paraId="134D9476" w14:textId="77777777" w:rsidR="001D392D" w:rsidRPr="00775C4F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>PH, GHA and State Updates</w:t>
      </w:r>
    </w:p>
    <w:p w14:paraId="2245418B" w14:textId="77777777" w:rsidR="001D392D" w:rsidRPr="00775C4F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>Hospital, EMA, LTC, Behavioral Health, ARC, other partner updates</w:t>
      </w:r>
    </w:p>
    <w:p w14:paraId="55F040B2" w14:textId="1CB3A5A4" w:rsidR="001D392D" w:rsidRPr="00775C4F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>Open Forum</w:t>
      </w:r>
    </w:p>
    <w:p w14:paraId="32E64744" w14:textId="5C8D37F1" w:rsidR="00C86745" w:rsidRPr="00775C4F" w:rsidRDefault="00C86745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>Lunch</w:t>
      </w:r>
    </w:p>
    <w:p w14:paraId="490B89C9" w14:textId="77777777" w:rsidR="0042461D" w:rsidRPr="00775C4F" w:rsidRDefault="0042461D" w:rsidP="0042461D">
      <w:pPr>
        <w:spacing w:line="252" w:lineRule="auto"/>
        <w:ind w:left="360"/>
        <w:contextualSpacing/>
        <w:rPr>
          <w:rFonts w:ascii="Calibri" w:eastAsia="Times New Roman" w:hAnsi="Calibri" w:cs="Calibri"/>
        </w:rPr>
      </w:pPr>
    </w:p>
    <w:bookmarkEnd w:id="0"/>
    <w:p w14:paraId="324DAA7F" w14:textId="1919ACA7" w:rsidR="006F22BB" w:rsidRPr="00775C4F" w:rsidRDefault="000879F1" w:rsidP="006F22BB">
      <w:pPr>
        <w:spacing w:after="0" w:line="240" w:lineRule="auto"/>
        <w:ind w:left="60"/>
        <w:rPr>
          <w:b/>
        </w:rPr>
      </w:pPr>
      <w:r w:rsidRPr="00775C4F">
        <w:rPr>
          <w:b/>
        </w:rPr>
        <w:t>F</w:t>
      </w:r>
      <w:r w:rsidR="007E2250" w:rsidRPr="00775C4F">
        <w:rPr>
          <w:b/>
        </w:rPr>
        <w:t>uture</w:t>
      </w:r>
      <w:r w:rsidR="00CC56D9" w:rsidRPr="00775C4F">
        <w:rPr>
          <w:b/>
        </w:rPr>
        <w:t xml:space="preserve"> Region B Coalition</w:t>
      </w:r>
      <w:r w:rsidR="007E2250" w:rsidRPr="00775C4F">
        <w:rPr>
          <w:b/>
        </w:rPr>
        <w:t xml:space="preserve"> Meeting Dates:</w:t>
      </w:r>
    </w:p>
    <w:p w14:paraId="529A1DC0" w14:textId="07AEDF5E" w:rsidR="005678B8" w:rsidRPr="006C5FA1" w:rsidRDefault="006C5FA1" w:rsidP="00E131FC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t>20</w:t>
      </w:r>
      <w:r w:rsidR="005678B8">
        <w:t>23 May</w:t>
      </w:r>
      <w:r>
        <w:t xml:space="preserve"> 11</w:t>
      </w:r>
      <w:r w:rsidR="003C0A54">
        <w:t>, North Hall Community Center, 4175 Nopone Rd. Gainesville, GA 30506</w:t>
      </w:r>
    </w:p>
    <w:p w14:paraId="3F43B05C" w14:textId="77A34C72" w:rsidR="002B45FB" w:rsidRDefault="002B45FB" w:rsidP="002B45FB">
      <w:pPr>
        <w:spacing w:after="0" w:line="240" w:lineRule="auto"/>
        <w:rPr>
          <w:bCs/>
        </w:rPr>
      </w:pPr>
    </w:p>
    <w:p w14:paraId="4855A6D6" w14:textId="6253D394" w:rsidR="00B45CAB" w:rsidRPr="000F5D04" w:rsidRDefault="006F22BB" w:rsidP="00B45CAB">
      <w:pPr>
        <w:spacing w:after="0" w:line="240" w:lineRule="auto"/>
        <w:ind w:left="60"/>
        <w:rPr>
          <w:bCs/>
          <w:color w:val="C00000"/>
        </w:rPr>
      </w:pPr>
      <w:r>
        <w:t xml:space="preserve">       </w:t>
      </w:r>
      <w:r w:rsidR="00B45CAB">
        <w:tab/>
      </w: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850"/>
      </w:tblGrid>
      <w:tr w:rsidR="00171422" w14:paraId="175FAC5D" w14:textId="77777777" w:rsidTr="00362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bottom w:val="none" w:sz="0" w:space="0" w:color="auto"/>
            </w:tcBorders>
          </w:tcPr>
          <w:p w14:paraId="2497F745" w14:textId="19F2ED1B" w:rsidR="00881181" w:rsidRPr="00171422" w:rsidRDefault="005E11F0" w:rsidP="006F22BB">
            <w:pPr>
              <w:rPr>
                <w:bCs w:val="0"/>
              </w:rPr>
            </w:pPr>
            <w:r w:rsidRPr="00171422">
              <w:rPr>
                <w:bCs w:val="0"/>
              </w:rPr>
              <w:t>Darrell Townsend</w:t>
            </w:r>
          </w:p>
        </w:tc>
        <w:tc>
          <w:tcPr>
            <w:tcW w:w="5850" w:type="dxa"/>
            <w:tcBorders>
              <w:bottom w:val="none" w:sz="0" w:space="0" w:color="auto"/>
            </w:tcBorders>
          </w:tcPr>
          <w:p w14:paraId="74F5DE57" w14:textId="51455C67" w:rsidR="00881181" w:rsidRPr="00171422" w:rsidRDefault="00BB27D5" w:rsidP="006F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171422">
              <w:rPr>
                <w:bCs w:val="0"/>
              </w:rPr>
              <w:t>Donna</w:t>
            </w:r>
            <w:r w:rsidR="008E1847">
              <w:rPr>
                <w:bCs w:val="0"/>
              </w:rPr>
              <w:t xml:space="preserve"> </w:t>
            </w:r>
            <w:r>
              <w:rPr>
                <w:bCs w:val="0"/>
              </w:rPr>
              <w:t>Sue</w:t>
            </w:r>
            <w:r w:rsidR="005E11F0" w:rsidRPr="00171422">
              <w:t> Campbell                                                                           </w:t>
            </w:r>
          </w:p>
        </w:tc>
      </w:tr>
      <w:tr w:rsidR="00171422" w14:paraId="7E926334" w14:textId="77777777" w:rsidTr="00362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one" w:sz="0" w:space="0" w:color="auto"/>
              <w:bottom w:val="none" w:sz="0" w:space="0" w:color="auto"/>
            </w:tcBorders>
          </w:tcPr>
          <w:p w14:paraId="4C642FE5" w14:textId="7D49B672" w:rsidR="00881181" w:rsidRPr="00171422" w:rsidRDefault="00AD0125" w:rsidP="005E11F0">
            <w:pPr>
              <w:rPr>
                <w:b w:val="0"/>
                <w:bCs w:val="0"/>
              </w:rPr>
            </w:pPr>
            <w:r>
              <w:rPr>
                <w:b w:val="0"/>
              </w:rPr>
              <w:t xml:space="preserve">Director of Emergency Preparedness and </w:t>
            </w:r>
            <w:r w:rsidR="00362864">
              <w:rPr>
                <w:b w:val="0"/>
              </w:rPr>
              <w:t>S</w:t>
            </w:r>
            <w:r>
              <w:rPr>
                <w:b w:val="0"/>
              </w:rPr>
              <w:t>e</w:t>
            </w:r>
            <w:r w:rsidR="005E11F0" w:rsidRPr="00171422">
              <w:rPr>
                <w:b w:val="0"/>
              </w:rPr>
              <w:t xml:space="preserve">curity </w:t>
            </w:r>
            <w:r w:rsidR="005E11F0" w:rsidRPr="00171422">
              <w:rPr>
                <w:b w:val="0"/>
                <w:i/>
                <w:iCs/>
              </w:rPr>
              <w:t>                  </w:t>
            </w:r>
          </w:p>
        </w:tc>
        <w:tc>
          <w:tcPr>
            <w:tcW w:w="5850" w:type="dxa"/>
            <w:tcBorders>
              <w:top w:val="none" w:sz="0" w:space="0" w:color="auto"/>
              <w:bottom w:val="none" w:sz="0" w:space="0" w:color="auto"/>
            </w:tcBorders>
          </w:tcPr>
          <w:p w14:paraId="3A8E424D" w14:textId="30CD90CB" w:rsidR="00881181" w:rsidRPr="00171422" w:rsidRDefault="00171422" w:rsidP="006F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71422">
              <w:t>Healthcare Coalition Facilitator</w:t>
            </w:r>
          </w:p>
        </w:tc>
      </w:tr>
      <w:tr w:rsidR="00171422" w14:paraId="283FDF01" w14:textId="77777777" w:rsidTr="003628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50F4BCEC" w14:textId="3E3FF9A4" w:rsidR="00881181" w:rsidRPr="00171422" w:rsidRDefault="00171422" w:rsidP="006F22BB">
            <w:pPr>
              <w:rPr>
                <w:b w:val="0"/>
                <w:bCs w:val="0"/>
              </w:rPr>
            </w:pPr>
            <w:r w:rsidRPr="00171422">
              <w:rPr>
                <w:b w:val="0"/>
              </w:rPr>
              <w:t xml:space="preserve">Northeast Georgia Health System                                     </w:t>
            </w:r>
          </w:p>
        </w:tc>
        <w:tc>
          <w:tcPr>
            <w:tcW w:w="5850" w:type="dxa"/>
          </w:tcPr>
          <w:p w14:paraId="58008D76" w14:textId="6C33DA76" w:rsidR="00881181" w:rsidRPr="00171422" w:rsidRDefault="005E11F0" w:rsidP="006F2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71422">
              <w:t>District 2 Public Health</w:t>
            </w:r>
          </w:p>
        </w:tc>
      </w:tr>
      <w:tr w:rsidR="00171422" w14:paraId="1C7EEB6B" w14:textId="77777777" w:rsidTr="00362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one" w:sz="0" w:space="0" w:color="auto"/>
              <w:bottom w:val="none" w:sz="0" w:space="0" w:color="auto"/>
            </w:tcBorders>
          </w:tcPr>
          <w:p w14:paraId="1E65F9CD" w14:textId="77777777" w:rsidR="00171422" w:rsidRPr="00171422" w:rsidRDefault="00171422" w:rsidP="006F22BB">
            <w:pPr>
              <w:rPr>
                <w:b w:val="0"/>
                <w:bCs w:val="0"/>
              </w:rPr>
            </w:pPr>
            <w:r w:rsidRPr="00171422">
              <w:rPr>
                <w:b w:val="0"/>
                <w:bCs w:val="0"/>
              </w:rPr>
              <w:t>743 Spring Street</w:t>
            </w:r>
          </w:p>
          <w:p w14:paraId="355AFBDC" w14:textId="692D31DB" w:rsidR="00171422" w:rsidRPr="00171422" w:rsidRDefault="00171422" w:rsidP="006F22BB">
            <w:pPr>
              <w:rPr>
                <w:b w:val="0"/>
                <w:bCs w:val="0"/>
              </w:rPr>
            </w:pPr>
            <w:r w:rsidRPr="00171422">
              <w:rPr>
                <w:b w:val="0"/>
                <w:bCs w:val="0"/>
              </w:rPr>
              <w:t>Gainesville, GA30501</w:t>
            </w:r>
          </w:p>
        </w:tc>
        <w:tc>
          <w:tcPr>
            <w:tcW w:w="5850" w:type="dxa"/>
            <w:tcBorders>
              <w:top w:val="none" w:sz="0" w:space="0" w:color="auto"/>
              <w:bottom w:val="none" w:sz="0" w:space="0" w:color="auto"/>
            </w:tcBorders>
          </w:tcPr>
          <w:p w14:paraId="72DE50B2" w14:textId="5855C55A" w:rsidR="00881181" w:rsidRPr="00171422" w:rsidRDefault="00171422" w:rsidP="006F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71422">
              <w:rPr>
                <w:bCs/>
              </w:rPr>
              <w:t>1280 Athens St</w:t>
            </w:r>
          </w:p>
          <w:p w14:paraId="7E7D003C" w14:textId="5067CEE5" w:rsidR="00171422" w:rsidRPr="00171422" w:rsidRDefault="00171422" w:rsidP="006F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71422">
              <w:rPr>
                <w:bCs/>
              </w:rPr>
              <w:t>Gainesville, GA 30507</w:t>
            </w:r>
          </w:p>
        </w:tc>
      </w:tr>
      <w:tr w:rsidR="00171422" w14:paraId="3170E935" w14:textId="77777777" w:rsidTr="003628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0484F42B" w14:textId="77777777" w:rsidR="00171422" w:rsidRPr="00171422" w:rsidRDefault="00171422" w:rsidP="006F22BB">
            <w:pPr>
              <w:rPr>
                <w:b w:val="0"/>
              </w:rPr>
            </w:pPr>
            <w:r w:rsidRPr="00171422">
              <w:rPr>
                <w:b w:val="0"/>
              </w:rPr>
              <w:t>(O):  770-219-5105 </w:t>
            </w:r>
          </w:p>
          <w:p w14:paraId="4C1A37D2" w14:textId="593EE4BA" w:rsidR="00881181" w:rsidRPr="00171422" w:rsidRDefault="00171422" w:rsidP="006F22BB">
            <w:pPr>
              <w:rPr>
                <w:b w:val="0"/>
                <w:bCs w:val="0"/>
              </w:rPr>
            </w:pPr>
            <w:r w:rsidRPr="00171422">
              <w:rPr>
                <w:b w:val="0"/>
              </w:rPr>
              <w:t xml:space="preserve">(C):  770-540-5560 </w:t>
            </w:r>
          </w:p>
        </w:tc>
        <w:tc>
          <w:tcPr>
            <w:tcW w:w="5850" w:type="dxa"/>
          </w:tcPr>
          <w:p w14:paraId="2506994C" w14:textId="77777777" w:rsidR="00881181" w:rsidRPr="00171422" w:rsidRDefault="00171422" w:rsidP="006F2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422">
              <w:t>(O) 770-535-6989</w:t>
            </w:r>
          </w:p>
          <w:p w14:paraId="24DC45DD" w14:textId="2FE95253" w:rsidR="00171422" w:rsidRPr="00171422" w:rsidRDefault="00171422" w:rsidP="006F2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71422">
              <w:t>(F) 770-535-5958</w:t>
            </w:r>
          </w:p>
        </w:tc>
      </w:tr>
      <w:tr w:rsidR="00171422" w14:paraId="24E5F2D9" w14:textId="77777777" w:rsidTr="00362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one" w:sz="0" w:space="0" w:color="auto"/>
              <w:bottom w:val="none" w:sz="0" w:space="0" w:color="auto"/>
            </w:tcBorders>
          </w:tcPr>
          <w:p w14:paraId="53AF5964" w14:textId="04973E80" w:rsidR="00881181" w:rsidRPr="00171422" w:rsidRDefault="00000000" w:rsidP="006F22BB">
            <w:pPr>
              <w:rPr>
                <w:b w:val="0"/>
                <w:bCs w:val="0"/>
              </w:rPr>
            </w:pPr>
            <w:hyperlink r:id="rId7" w:history="1">
              <w:r w:rsidR="00171422" w:rsidRPr="00171422">
                <w:rPr>
                  <w:rStyle w:val="Hyperlink"/>
                  <w:b w:val="0"/>
                </w:rPr>
                <w:t>Darrell.townsend@nghs.com</w:t>
              </w:r>
            </w:hyperlink>
          </w:p>
        </w:tc>
        <w:tc>
          <w:tcPr>
            <w:tcW w:w="5850" w:type="dxa"/>
            <w:tcBorders>
              <w:top w:val="none" w:sz="0" w:space="0" w:color="auto"/>
              <w:bottom w:val="none" w:sz="0" w:space="0" w:color="auto"/>
            </w:tcBorders>
          </w:tcPr>
          <w:p w14:paraId="09052194" w14:textId="216950CF" w:rsidR="00881181" w:rsidRPr="00171422" w:rsidRDefault="00000000" w:rsidP="006F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hyperlink r:id="rId8" w:history="1">
              <w:r w:rsidR="00171422" w:rsidRPr="00171422">
                <w:rPr>
                  <w:rStyle w:val="Hyperlink"/>
                </w:rPr>
                <w:t>DonnaSue.Campbell@dph.ga.gov</w:t>
              </w:r>
            </w:hyperlink>
            <w:r w:rsidR="00171422" w:rsidRPr="00171422">
              <w:t>      </w:t>
            </w:r>
          </w:p>
        </w:tc>
      </w:tr>
    </w:tbl>
    <w:p w14:paraId="11D01CD9" w14:textId="459502A3" w:rsidR="002A7FDA" w:rsidRPr="00171422" w:rsidRDefault="002A7FDA" w:rsidP="00171422">
      <w:pPr>
        <w:spacing w:after="0" w:line="240" w:lineRule="auto"/>
        <w:rPr>
          <w:b/>
          <w:bCs/>
        </w:rPr>
      </w:pPr>
      <w:r w:rsidRPr="00E575B5">
        <w:t xml:space="preserve"> </w:t>
      </w:r>
    </w:p>
    <w:p w14:paraId="0A37501D" w14:textId="68946EBE" w:rsidR="002A7FDA" w:rsidRPr="00D008AD" w:rsidRDefault="0018591D" w:rsidP="001F354C">
      <w:pPr>
        <w:rPr>
          <w:sz w:val="28"/>
          <w:szCs w:val="28"/>
        </w:rPr>
      </w:pPr>
      <w:r>
        <w:t xml:space="preserve">    </w:t>
      </w:r>
      <w:r w:rsidR="0042461D" w:rsidRPr="00E575B5">
        <w:t xml:space="preserve"> </w:t>
      </w:r>
      <w:r w:rsidR="002A7FDA" w:rsidRPr="00E575B5">
        <w:t>                                      </w:t>
      </w:r>
    </w:p>
    <w:sectPr w:rsidR="002A7FDA" w:rsidRPr="00D008AD" w:rsidSect="002A7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D4D"/>
    <w:multiLevelType w:val="hybridMultilevel"/>
    <w:tmpl w:val="4CF83F6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7DB64E1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 w15:restartNumberingAfterBreak="0">
    <w:nsid w:val="083A4519"/>
    <w:multiLevelType w:val="hybridMultilevel"/>
    <w:tmpl w:val="01D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7B13"/>
    <w:multiLevelType w:val="hybridMultilevel"/>
    <w:tmpl w:val="90EE6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F4248"/>
    <w:multiLevelType w:val="hybridMultilevel"/>
    <w:tmpl w:val="1AD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F5DCA"/>
    <w:multiLevelType w:val="hybridMultilevel"/>
    <w:tmpl w:val="B958EA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BC2B05"/>
    <w:multiLevelType w:val="hybridMultilevel"/>
    <w:tmpl w:val="053A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C2B5B"/>
    <w:multiLevelType w:val="hybridMultilevel"/>
    <w:tmpl w:val="E07A5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EA1495"/>
    <w:multiLevelType w:val="hybridMultilevel"/>
    <w:tmpl w:val="9680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474D"/>
    <w:multiLevelType w:val="hybridMultilevel"/>
    <w:tmpl w:val="17E6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42AA6"/>
    <w:multiLevelType w:val="hybridMultilevel"/>
    <w:tmpl w:val="3B8CC13C"/>
    <w:lvl w:ilvl="0" w:tplc="714E54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A3359E"/>
    <w:multiLevelType w:val="hybridMultilevel"/>
    <w:tmpl w:val="79B23CC8"/>
    <w:lvl w:ilvl="0" w:tplc="133C50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2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14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67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C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4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FA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0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4D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C41D25"/>
    <w:multiLevelType w:val="hybridMultilevel"/>
    <w:tmpl w:val="7DBA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575D6F"/>
    <w:multiLevelType w:val="hybridMultilevel"/>
    <w:tmpl w:val="8A127932"/>
    <w:lvl w:ilvl="0" w:tplc="5ED2F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B64E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9246075"/>
    <w:multiLevelType w:val="hybridMultilevel"/>
    <w:tmpl w:val="4992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109E4"/>
    <w:multiLevelType w:val="hybridMultilevel"/>
    <w:tmpl w:val="3BE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C65B5"/>
    <w:multiLevelType w:val="hybridMultilevel"/>
    <w:tmpl w:val="3FB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158490">
    <w:abstractNumId w:val="7"/>
  </w:num>
  <w:num w:numId="2" w16cid:durableId="164906053">
    <w:abstractNumId w:val="3"/>
  </w:num>
  <w:num w:numId="3" w16cid:durableId="930892761">
    <w:abstractNumId w:val="9"/>
  </w:num>
  <w:num w:numId="4" w16cid:durableId="1433010467">
    <w:abstractNumId w:val="11"/>
  </w:num>
  <w:num w:numId="5" w16cid:durableId="1110971718">
    <w:abstractNumId w:val="1"/>
  </w:num>
  <w:num w:numId="6" w16cid:durableId="146751112">
    <w:abstractNumId w:val="13"/>
  </w:num>
  <w:num w:numId="7" w16cid:durableId="1113090600">
    <w:abstractNumId w:val="6"/>
  </w:num>
  <w:num w:numId="8" w16cid:durableId="1863123987">
    <w:abstractNumId w:val="8"/>
  </w:num>
  <w:num w:numId="9" w16cid:durableId="1295259452">
    <w:abstractNumId w:val="2"/>
  </w:num>
  <w:num w:numId="10" w16cid:durableId="631905209">
    <w:abstractNumId w:val="15"/>
  </w:num>
  <w:num w:numId="11" w16cid:durableId="1263100703">
    <w:abstractNumId w:val="5"/>
  </w:num>
  <w:num w:numId="12" w16cid:durableId="757336626">
    <w:abstractNumId w:val="10"/>
  </w:num>
  <w:num w:numId="13" w16cid:durableId="657458158">
    <w:abstractNumId w:val="12"/>
  </w:num>
  <w:num w:numId="14" w16cid:durableId="541673771">
    <w:abstractNumId w:val="14"/>
  </w:num>
  <w:num w:numId="15" w16cid:durableId="444622835">
    <w:abstractNumId w:val="0"/>
  </w:num>
  <w:num w:numId="16" w16cid:durableId="1298222540">
    <w:abstractNumId w:val="4"/>
  </w:num>
  <w:num w:numId="17" w16cid:durableId="1279797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75"/>
    <w:rsid w:val="000403F3"/>
    <w:rsid w:val="000613AB"/>
    <w:rsid w:val="000648DA"/>
    <w:rsid w:val="00086829"/>
    <w:rsid w:val="000879F1"/>
    <w:rsid w:val="00094626"/>
    <w:rsid w:val="000A2300"/>
    <w:rsid w:val="000A34A5"/>
    <w:rsid w:val="000E1A94"/>
    <w:rsid w:val="000F2BEB"/>
    <w:rsid w:val="000F5D04"/>
    <w:rsid w:val="00166C67"/>
    <w:rsid w:val="00171422"/>
    <w:rsid w:val="0018591D"/>
    <w:rsid w:val="00194431"/>
    <w:rsid w:val="001C5545"/>
    <w:rsid w:val="001D392D"/>
    <w:rsid w:val="001E587A"/>
    <w:rsid w:val="001F354C"/>
    <w:rsid w:val="00211970"/>
    <w:rsid w:val="0024446F"/>
    <w:rsid w:val="00252D0E"/>
    <w:rsid w:val="00276D50"/>
    <w:rsid w:val="00287A5E"/>
    <w:rsid w:val="002A7FDA"/>
    <w:rsid w:val="002B3C8B"/>
    <w:rsid w:val="002B45FB"/>
    <w:rsid w:val="002B4A26"/>
    <w:rsid w:val="002D0BEE"/>
    <w:rsid w:val="002D6491"/>
    <w:rsid w:val="002E730B"/>
    <w:rsid w:val="002F0744"/>
    <w:rsid w:val="002F592C"/>
    <w:rsid w:val="0030210F"/>
    <w:rsid w:val="003036DE"/>
    <w:rsid w:val="00315B94"/>
    <w:rsid w:val="00340A27"/>
    <w:rsid w:val="00346C3D"/>
    <w:rsid w:val="00362864"/>
    <w:rsid w:val="00364499"/>
    <w:rsid w:val="0038306A"/>
    <w:rsid w:val="00395992"/>
    <w:rsid w:val="003A0B12"/>
    <w:rsid w:val="003A1422"/>
    <w:rsid w:val="003C0A54"/>
    <w:rsid w:val="003C3B82"/>
    <w:rsid w:val="003C773E"/>
    <w:rsid w:val="00423BBA"/>
    <w:rsid w:val="0042461D"/>
    <w:rsid w:val="004423D4"/>
    <w:rsid w:val="00446742"/>
    <w:rsid w:val="00496CBD"/>
    <w:rsid w:val="0053634E"/>
    <w:rsid w:val="0054585B"/>
    <w:rsid w:val="005678B8"/>
    <w:rsid w:val="00586ABB"/>
    <w:rsid w:val="00590547"/>
    <w:rsid w:val="005A105F"/>
    <w:rsid w:val="005C02BF"/>
    <w:rsid w:val="005D4D20"/>
    <w:rsid w:val="005E11F0"/>
    <w:rsid w:val="005F63EC"/>
    <w:rsid w:val="005F7075"/>
    <w:rsid w:val="006148DA"/>
    <w:rsid w:val="00673A19"/>
    <w:rsid w:val="006C2079"/>
    <w:rsid w:val="006C5FA1"/>
    <w:rsid w:val="006F12F0"/>
    <w:rsid w:val="006F22BB"/>
    <w:rsid w:val="006F5871"/>
    <w:rsid w:val="00754ED5"/>
    <w:rsid w:val="00771835"/>
    <w:rsid w:val="00775C4F"/>
    <w:rsid w:val="007B1499"/>
    <w:rsid w:val="007C7BD5"/>
    <w:rsid w:val="007E2250"/>
    <w:rsid w:val="007E415A"/>
    <w:rsid w:val="0084356F"/>
    <w:rsid w:val="0086197B"/>
    <w:rsid w:val="00863397"/>
    <w:rsid w:val="008726BB"/>
    <w:rsid w:val="008758DE"/>
    <w:rsid w:val="00881181"/>
    <w:rsid w:val="00882F37"/>
    <w:rsid w:val="008A763B"/>
    <w:rsid w:val="008C1C71"/>
    <w:rsid w:val="008D1499"/>
    <w:rsid w:val="008E1847"/>
    <w:rsid w:val="009057D1"/>
    <w:rsid w:val="00914F62"/>
    <w:rsid w:val="009201B6"/>
    <w:rsid w:val="00924383"/>
    <w:rsid w:val="00933313"/>
    <w:rsid w:val="00953839"/>
    <w:rsid w:val="00986D17"/>
    <w:rsid w:val="009952A3"/>
    <w:rsid w:val="009C24AC"/>
    <w:rsid w:val="009D42FD"/>
    <w:rsid w:val="00A14FAE"/>
    <w:rsid w:val="00A158E6"/>
    <w:rsid w:val="00A16B22"/>
    <w:rsid w:val="00A9545C"/>
    <w:rsid w:val="00AA0825"/>
    <w:rsid w:val="00AA16C5"/>
    <w:rsid w:val="00AD0125"/>
    <w:rsid w:val="00AD08D7"/>
    <w:rsid w:val="00AF64BD"/>
    <w:rsid w:val="00B30686"/>
    <w:rsid w:val="00B45CAB"/>
    <w:rsid w:val="00B4758D"/>
    <w:rsid w:val="00B5124A"/>
    <w:rsid w:val="00B61FF6"/>
    <w:rsid w:val="00BB27D5"/>
    <w:rsid w:val="00BB4002"/>
    <w:rsid w:val="00BB453C"/>
    <w:rsid w:val="00BC17D0"/>
    <w:rsid w:val="00BE0110"/>
    <w:rsid w:val="00C109CA"/>
    <w:rsid w:val="00C24A46"/>
    <w:rsid w:val="00C731AE"/>
    <w:rsid w:val="00C86745"/>
    <w:rsid w:val="00CA3F08"/>
    <w:rsid w:val="00CB1702"/>
    <w:rsid w:val="00CB3BCC"/>
    <w:rsid w:val="00CC3C4A"/>
    <w:rsid w:val="00CC56D9"/>
    <w:rsid w:val="00CF45F0"/>
    <w:rsid w:val="00D008AD"/>
    <w:rsid w:val="00D51F14"/>
    <w:rsid w:val="00D61348"/>
    <w:rsid w:val="00D82578"/>
    <w:rsid w:val="00DF6D8B"/>
    <w:rsid w:val="00E031AB"/>
    <w:rsid w:val="00E253BC"/>
    <w:rsid w:val="00E575B5"/>
    <w:rsid w:val="00E64FDD"/>
    <w:rsid w:val="00E91EA2"/>
    <w:rsid w:val="00EB00E4"/>
    <w:rsid w:val="00F42E5B"/>
    <w:rsid w:val="00F72F8F"/>
    <w:rsid w:val="00F7456A"/>
    <w:rsid w:val="00F93731"/>
    <w:rsid w:val="00FA215B"/>
    <w:rsid w:val="00FE29A9"/>
    <w:rsid w:val="00FF1C8E"/>
    <w:rsid w:val="2FD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78DF"/>
  <w15:docId w15:val="{294A7BBB-DE91-4228-AA2C-879BD6A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75"/>
    <w:pPr>
      <w:ind w:left="720"/>
      <w:contextualSpacing/>
    </w:pPr>
  </w:style>
  <w:style w:type="paragraph" w:styleId="NoSpacing">
    <w:name w:val="No Spacing"/>
    <w:uiPriority w:val="1"/>
    <w:qFormat/>
    <w:rsid w:val="00D61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7F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D5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2BE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B45F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8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714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171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71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Sue.Campbell@dph.ga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Darrell.townsend@ngh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8650-C9E9-43AD-AC13-E5AAA379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Human Services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Davis</dc:creator>
  <cp:lastModifiedBy>Campbell, DonnaSue</cp:lastModifiedBy>
  <cp:revision>13</cp:revision>
  <cp:lastPrinted>2022-11-17T17:28:00Z</cp:lastPrinted>
  <dcterms:created xsi:type="dcterms:W3CDTF">2022-11-07T20:54:00Z</dcterms:created>
  <dcterms:modified xsi:type="dcterms:W3CDTF">2023-01-03T18:43:00Z</dcterms:modified>
</cp:coreProperties>
</file>