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70" w:rsidRDefault="00657005" w:rsidP="005C429B">
      <w:pPr>
        <w:tabs>
          <w:tab w:val="left" w:pos="7470"/>
        </w:tabs>
        <w:jc w:val="center"/>
        <w:rPr>
          <w:rFonts w:eastAsia="Times New Roman" w:cs="Times New Roman"/>
          <w:b/>
          <w:bCs/>
          <w:sz w:val="28"/>
          <w:szCs w:val="28"/>
        </w:rPr>
      </w:pPr>
      <w:r w:rsidRPr="00CA445C">
        <w:rPr>
          <w:rFonts w:eastAsia="Times New Roman" w:cs="Times New Roman"/>
          <w:b/>
          <w:bCs/>
          <w:noProof/>
          <w:sz w:val="28"/>
          <w:szCs w:val="28"/>
        </w:rPr>
        <mc:AlternateContent>
          <mc:Choice Requires="wps">
            <w:drawing>
              <wp:anchor distT="45720" distB="45720" distL="114300" distR="114300" simplePos="0" relativeHeight="251659264" behindDoc="0" locked="0" layoutInCell="1" allowOverlap="1">
                <wp:simplePos x="0" y="0"/>
                <wp:positionH relativeFrom="page">
                  <wp:posOffset>2575560</wp:posOffset>
                </wp:positionH>
                <wp:positionV relativeFrom="paragraph">
                  <wp:posOffset>129540</wp:posOffset>
                </wp:positionV>
                <wp:extent cx="5006340" cy="16687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68780"/>
                        </a:xfrm>
                        <a:prstGeom prst="rect">
                          <a:avLst/>
                        </a:prstGeom>
                        <a:solidFill>
                          <a:srgbClr val="FFFFFF"/>
                        </a:solidFill>
                        <a:ln w="9525">
                          <a:solidFill>
                            <a:srgbClr val="000000"/>
                          </a:solidFill>
                          <a:miter lim="800000"/>
                          <a:headEnd/>
                          <a:tailEnd/>
                        </a:ln>
                      </wps:spPr>
                      <wps:txbx>
                        <w:txbxContent>
                          <w:p w:rsidR="00BA3B97" w:rsidRDefault="00BA3B97" w:rsidP="00B12F4E">
                            <w:pPr>
                              <w:ind w:left="0" w:firstLine="0"/>
                              <w:rPr>
                                <w:rFonts w:eastAsia="Times New Roman" w:cs="Times New Roman"/>
                                <w:b/>
                                <w:bCs/>
                                <w:sz w:val="32"/>
                                <w:szCs w:val="32"/>
                              </w:rPr>
                            </w:pPr>
                            <w:r>
                              <w:rPr>
                                <w:rFonts w:eastAsia="Times New Roman" w:cs="Times New Roman"/>
                                <w:b/>
                                <w:bCs/>
                                <w:sz w:val="32"/>
                                <w:szCs w:val="32"/>
                              </w:rPr>
                              <w:t xml:space="preserve">   </w:t>
                            </w:r>
                          </w:p>
                          <w:p w:rsidR="00BA3B97" w:rsidRDefault="00BA3B97" w:rsidP="00B12F4E">
                            <w:pPr>
                              <w:ind w:left="0" w:firstLine="0"/>
                              <w:rPr>
                                <w:rFonts w:eastAsia="Times New Roman" w:cs="Times New Roman"/>
                                <w:b/>
                                <w:bCs/>
                                <w:sz w:val="32"/>
                                <w:szCs w:val="32"/>
                              </w:rPr>
                            </w:pPr>
                            <w:r>
                              <w:rPr>
                                <w:rFonts w:eastAsia="Times New Roman" w:cs="Times New Roman"/>
                                <w:b/>
                                <w:bCs/>
                                <w:sz w:val="32"/>
                                <w:szCs w:val="32"/>
                              </w:rPr>
                              <w:t>Georgia Mountains (</w:t>
                            </w:r>
                            <w:r w:rsidRPr="00CA445C">
                              <w:rPr>
                                <w:rFonts w:eastAsia="Times New Roman" w:cs="Times New Roman"/>
                                <w:b/>
                                <w:bCs/>
                                <w:sz w:val="32"/>
                                <w:szCs w:val="32"/>
                              </w:rPr>
                              <w:t>Region B</w:t>
                            </w:r>
                            <w:r>
                              <w:rPr>
                                <w:rFonts w:eastAsia="Times New Roman" w:cs="Times New Roman"/>
                                <w:b/>
                                <w:bCs/>
                                <w:sz w:val="32"/>
                                <w:szCs w:val="32"/>
                              </w:rPr>
                              <w:t xml:space="preserve">) </w:t>
                            </w:r>
                            <w:r w:rsidRPr="00CA445C">
                              <w:rPr>
                                <w:rFonts w:eastAsia="Times New Roman" w:cs="Times New Roman"/>
                                <w:b/>
                                <w:bCs/>
                                <w:sz w:val="32"/>
                                <w:szCs w:val="32"/>
                              </w:rPr>
                              <w:t>Healthcare</w:t>
                            </w:r>
                            <w:r>
                              <w:rPr>
                                <w:rFonts w:eastAsia="Times New Roman" w:cs="Times New Roman"/>
                                <w:b/>
                                <w:bCs/>
                                <w:sz w:val="32"/>
                                <w:szCs w:val="32"/>
                              </w:rPr>
                              <w:t xml:space="preserve"> </w:t>
                            </w:r>
                            <w:r w:rsidRPr="00CA445C">
                              <w:rPr>
                                <w:rFonts w:eastAsia="Times New Roman" w:cs="Times New Roman"/>
                                <w:b/>
                                <w:bCs/>
                                <w:sz w:val="32"/>
                                <w:szCs w:val="32"/>
                              </w:rPr>
                              <w:t>Coalition</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Quarterly Meeting via Conference Call</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Minutes</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May 19, 2021</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10:00-11:45 AM</w:t>
                            </w:r>
                          </w:p>
                          <w:p w:rsidR="00BA3B97" w:rsidRPr="00CA445C" w:rsidRDefault="00BA3B97" w:rsidP="00B12F4E">
                            <w:pPr>
                              <w:jc w:val="center"/>
                              <w:rPr>
                                <w:rFonts w:eastAsia="Times New Roman" w:cs="Times New Roman"/>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8pt;margin-top:10.2pt;width:394.2pt;height:13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">
                <v:textbox>
                  <w:txbxContent>
                    <w:p w:rsidR="00BA3B97" w:rsidRDefault="00BA3B97" w:rsidP="00B12F4E">
                      <w:pPr>
                        <w:ind w:left="0" w:firstLine="0"/>
                        <w:rPr>
                          <w:rFonts w:eastAsia="Times New Roman" w:cs="Times New Roman"/>
                          <w:b/>
                          <w:bCs/>
                          <w:sz w:val="32"/>
                          <w:szCs w:val="32"/>
                        </w:rPr>
                      </w:pPr>
                      <w:r>
                        <w:rPr>
                          <w:rFonts w:eastAsia="Times New Roman" w:cs="Times New Roman"/>
                          <w:b/>
                          <w:bCs/>
                          <w:sz w:val="32"/>
                          <w:szCs w:val="32"/>
                        </w:rPr>
                        <w:t xml:space="preserve">   </w:t>
                      </w:r>
                    </w:p>
                    <w:p w:rsidR="00BA3B97" w:rsidRDefault="00BA3B97" w:rsidP="00B12F4E">
                      <w:pPr>
                        <w:ind w:left="0" w:firstLine="0"/>
                        <w:rPr>
                          <w:rFonts w:eastAsia="Times New Roman" w:cs="Times New Roman"/>
                          <w:b/>
                          <w:bCs/>
                          <w:sz w:val="32"/>
                          <w:szCs w:val="32"/>
                        </w:rPr>
                      </w:pPr>
                      <w:r>
                        <w:rPr>
                          <w:rFonts w:eastAsia="Times New Roman" w:cs="Times New Roman"/>
                          <w:b/>
                          <w:bCs/>
                          <w:sz w:val="32"/>
                          <w:szCs w:val="32"/>
                        </w:rPr>
                        <w:t>Georgia Mountains (</w:t>
                      </w:r>
                      <w:r w:rsidRPr="00CA445C">
                        <w:rPr>
                          <w:rFonts w:eastAsia="Times New Roman" w:cs="Times New Roman"/>
                          <w:b/>
                          <w:bCs/>
                          <w:sz w:val="32"/>
                          <w:szCs w:val="32"/>
                        </w:rPr>
                        <w:t>Region B</w:t>
                      </w:r>
                      <w:r>
                        <w:rPr>
                          <w:rFonts w:eastAsia="Times New Roman" w:cs="Times New Roman"/>
                          <w:b/>
                          <w:bCs/>
                          <w:sz w:val="32"/>
                          <w:szCs w:val="32"/>
                        </w:rPr>
                        <w:t xml:space="preserve">) </w:t>
                      </w:r>
                      <w:r w:rsidRPr="00CA445C">
                        <w:rPr>
                          <w:rFonts w:eastAsia="Times New Roman" w:cs="Times New Roman"/>
                          <w:b/>
                          <w:bCs/>
                          <w:sz w:val="32"/>
                          <w:szCs w:val="32"/>
                        </w:rPr>
                        <w:t>Healthcare</w:t>
                      </w:r>
                      <w:r>
                        <w:rPr>
                          <w:rFonts w:eastAsia="Times New Roman" w:cs="Times New Roman"/>
                          <w:b/>
                          <w:bCs/>
                          <w:sz w:val="32"/>
                          <w:szCs w:val="32"/>
                        </w:rPr>
                        <w:t xml:space="preserve"> </w:t>
                      </w:r>
                      <w:r w:rsidRPr="00CA445C">
                        <w:rPr>
                          <w:rFonts w:eastAsia="Times New Roman" w:cs="Times New Roman"/>
                          <w:b/>
                          <w:bCs/>
                          <w:sz w:val="32"/>
                          <w:szCs w:val="32"/>
                        </w:rPr>
                        <w:t>Coalition</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Quarterly Meeting via Conference Call</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Minutes</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May 19, 2021</w:t>
                      </w:r>
                    </w:p>
                    <w:p w:rsidR="00BA3B97" w:rsidRDefault="00BA3B97" w:rsidP="00B12F4E">
                      <w:pPr>
                        <w:jc w:val="center"/>
                        <w:rPr>
                          <w:rFonts w:eastAsia="Times New Roman" w:cs="Times New Roman"/>
                          <w:b/>
                          <w:bCs/>
                          <w:sz w:val="32"/>
                          <w:szCs w:val="32"/>
                        </w:rPr>
                      </w:pPr>
                      <w:r>
                        <w:rPr>
                          <w:rFonts w:eastAsia="Times New Roman" w:cs="Times New Roman"/>
                          <w:b/>
                          <w:bCs/>
                          <w:sz w:val="32"/>
                          <w:szCs w:val="32"/>
                        </w:rPr>
                        <w:t>10:00-11:45 AM</w:t>
                      </w:r>
                    </w:p>
                    <w:p w:rsidR="00BA3B97" w:rsidRPr="00CA445C" w:rsidRDefault="00BA3B97" w:rsidP="00B12F4E">
                      <w:pPr>
                        <w:jc w:val="center"/>
                        <w:rPr>
                          <w:rFonts w:eastAsia="Times New Roman" w:cs="Times New Roman"/>
                          <w:b/>
                          <w:bCs/>
                          <w:sz w:val="32"/>
                          <w:szCs w:val="32"/>
                        </w:rPr>
                      </w:pPr>
                    </w:p>
                  </w:txbxContent>
                </v:textbox>
                <w10:wrap type="square" anchorx="page"/>
              </v:shape>
            </w:pict>
          </mc:Fallback>
        </mc:AlternateContent>
      </w:r>
      <w:r w:rsidR="00BD3445" w:rsidRPr="00996D75">
        <w:rPr>
          <w:rFonts w:eastAsia="Times New Roman" w:cs="Times New Roman"/>
          <w:b/>
          <w:bCs/>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-312420</wp:posOffset>
                </wp:positionH>
                <wp:positionV relativeFrom="paragraph">
                  <wp:posOffset>0</wp:posOffset>
                </wp:positionV>
                <wp:extent cx="2225040" cy="18059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805940"/>
                        </a:xfrm>
                        <a:prstGeom prst="rect">
                          <a:avLst/>
                        </a:prstGeom>
                        <a:solidFill>
                          <a:srgbClr val="FFFFFF"/>
                        </a:solidFill>
                        <a:ln w="9525">
                          <a:solidFill>
                            <a:srgbClr val="000000"/>
                          </a:solidFill>
                          <a:miter lim="800000"/>
                          <a:headEnd/>
                          <a:tailEnd/>
                        </a:ln>
                      </wps:spPr>
                      <wps:txbx>
                        <w:txbxContent>
                          <w:p w:rsidR="00BA3B97" w:rsidRDefault="00BA3B97">
                            <w:r>
                              <w:rPr>
                                <w:noProof/>
                              </w:rPr>
                              <w:drawing>
                                <wp:inline distT="0" distB="0" distL="0" distR="0" wp14:anchorId="4CFAA712" wp14:editId="46E83B33">
                                  <wp:extent cx="1768003" cy="1623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crop.png"/>
                                          <pic:cNvPicPr/>
                                        </pic:nvPicPr>
                                        <pic:blipFill>
                                          <a:blip r:embed="rId8">
                                            <a:extLst>
                                              <a:ext uri="{28A0092B-C50C-407E-A947-70E740481C1C}">
                                                <a14:useLocalDpi xmlns:a14="http://schemas.microsoft.com/office/drawing/2010/main" val="0"/>
                                              </a:ext>
                                            </a:extLst>
                                          </a:blip>
                                          <a:stretch>
                                            <a:fillRect/>
                                          </a:stretch>
                                        </pic:blipFill>
                                        <pic:spPr>
                                          <a:xfrm>
                                            <a:off x="0" y="0"/>
                                            <a:ext cx="1837666" cy="16870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pt;margin-top:0;width:175.2pt;height:14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">
                <v:textbox>
                  <w:txbxContent>
                    <w:p w:rsidR="00BA3B97" w:rsidRDefault="00BA3B97">
                      <w:r>
                        <w:rPr>
                          <w:noProof/>
                        </w:rPr>
                        <w:drawing>
                          <wp:inline distT="0" distB="0" distL="0" distR="0" wp14:anchorId="4CFAA712" wp14:editId="46E83B33">
                            <wp:extent cx="1768003" cy="1623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crop.png"/>
                                    <pic:cNvPicPr/>
                                  </pic:nvPicPr>
                                  <pic:blipFill>
                                    <a:blip r:embed="rId8">
                                      <a:extLst>
                                        <a:ext uri="{28A0092B-C50C-407E-A947-70E740481C1C}">
                                          <a14:useLocalDpi xmlns:a14="http://schemas.microsoft.com/office/drawing/2010/main" val="0"/>
                                        </a:ext>
                                      </a:extLst>
                                    </a:blip>
                                    <a:stretch>
                                      <a:fillRect/>
                                    </a:stretch>
                                  </pic:blipFill>
                                  <pic:spPr>
                                    <a:xfrm>
                                      <a:off x="0" y="0"/>
                                      <a:ext cx="1837666" cy="1687012"/>
                                    </a:xfrm>
                                    <a:prstGeom prst="rect">
                                      <a:avLst/>
                                    </a:prstGeom>
                                  </pic:spPr>
                                </pic:pic>
                              </a:graphicData>
                            </a:graphic>
                          </wp:inline>
                        </w:drawing>
                      </w:r>
                    </w:p>
                  </w:txbxContent>
                </v:textbox>
                <w10:wrap type="square"/>
              </v:shape>
            </w:pict>
          </mc:Fallback>
        </mc:AlternateContent>
      </w:r>
    </w:p>
    <w:p w:rsidR="004201E4" w:rsidRPr="00F03CA0" w:rsidRDefault="00F03CA0" w:rsidP="00856DE4">
      <w:pPr>
        <w:ind w:left="360"/>
        <w:rPr>
          <w:rFonts w:ascii="Arial Narrow" w:eastAsia="Times New Roman" w:hAnsi="Arial Narrow" w:cs="Calibri"/>
          <w:b/>
          <w:bCs/>
        </w:rPr>
      </w:pPr>
      <w:r w:rsidRPr="00F03CA0">
        <w:rPr>
          <w:rFonts w:ascii="Arial Narrow" w:eastAsia="Times New Roman" w:hAnsi="Arial Narrow" w:cs="Calibri"/>
          <w:b/>
          <w:bCs/>
        </w:rPr>
        <w:t>Participants</w:t>
      </w:r>
      <w:r w:rsidR="00FC0370" w:rsidRPr="00F03CA0">
        <w:rPr>
          <w:rFonts w:ascii="Arial Narrow" w:eastAsia="Times New Roman" w:hAnsi="Arial Narrow" w:cs="Calibri"/>
          <w:b/>
          <w:bCs/>
        </w:rPr>
        <w:t>:</w:t>
      </w:r>
      <w:r w:rsidR="006C2F9D" w:rsidRPr="00F03CA0">
        <w:rPr>
          <w:rFonts w:ascii="Arial Narrow" w:eastAsia="Times New Roman" w:hAnsi="Arial Narrow" w:cs="Calibri"/>
          <w:b/>
          <w:bCs/>
        </w:rPr>
        <w:t xml:space="preserve">   </w:t>
      </w:r>
      <w:r w:rsidR="00CC27F5" w:rsidRPr="00F03CA0">
        <w:rPr>
          <w:rFonts w:ascii="Arial Narrow" w:eastAsia="Times New Roman" w:hAnsi="Arial Narrow" w:cs="Calibri"/>
          <w:bCs/>
        </w:rPr>
        <w:t xml:space="preserve">Please see </w:t>
      </w:r>
      <w:r w:rsidR="00E128AA" w:rsidRPr="00F03CA0">
        <w:rPr>
          <w:rFonts w:ascii="Arial Narrow" w:eastAsia="Times New Roman" w:hAnsi="Arial Narrow" w:cs="Calibri"/>
          <w:bCs/>
        </w:rPr>
        <w:t xml:space="preserve">list of participants </w:t>
      </w:r>
      <w:r w:rsidR="00CC27F5" w:rsidRPr="00F03CA0">
        <w:rPr>
          <w:rFonts w:ascii="Arial Narrow" w:eastAsia="Times New Roman" w:hAnsi="Arial Narrow" w:cs="Calibri"/>
          <w:bCs/>
        </w:rPr>
        <w:t>posted to GHA 911</w:t>
      </w:r>
      <w:r w:rsidR="005838FA" w:rsidRPr="00F03CA0">
        <w:rPr>
          <w:rFonts w:ascii="Arial Narrow" w:eastAsia="Times New Roman" w:hAnsi="Arial Narrow" w:cs="Calibri"/>
          <w:bCs/>
        </w:rPr>
        <w:t xml:space="preserve">.org </w:t>
      </w:r>
      <w:r w:rsidR="00411AC5" w:rsidRPr="00F03CA0">
        <w:rPr>
          <w:rFonts w:ascii="Arial Narrow" w:eastAsia="Times New Roman" w:hAnsi="Arial Narrow" w:cs="Calibri"/>
          <w:bCs/>
        </w:rPr>
        <w:t xml:space="preserve">and </w:t>
      </w:r>
      <w:hyperlink r:id="rId9" w:history="1">
        <w:r w:rsidR="00411AC5" w:rsidRPr="00F03CA0">
          <w:rPr>
            <w:rStyle w:val="Hyperlink"/>
            <w:rFonts w:ascii="Arial Narrow" w:eastAsia="Times New Roman" w:hAnsi="Arial Narrow" w:cs="Calibri"/>
            <w:bCs/>
          </w:rPr>
          <w:t>www.garegionb.org</w:t>
        </w:r>
      </w:hyperlink>
      <w:r w:rsidR="00411AC5" w:rsidRPr="00F03CA0">
        <w:rPr>
          <w:rFonts w:ascii="Arial Narrow" w:eastAsia="Times New Roman" w:hAnsi="Arial Narrow" w:cs="Calibri"/>
          <w:bCs/>
        </w:rPr>
        <w:t xml:space="preserve"> </w:t>
      </w:r>
    </w:p>
    <w:p w:rsidR="009F15AF" w:rsidRDefault="00FC0370" w:rsidP="00856DE4">
      <w:pPr>
        <w:ind w:left="360"/>
        <w:jc w:val="both"/>
        <w:rPr>
          <w:rFonts w:ascii="Arial Narrow" w:eastAsia="Times New Roman" w:hAnsi="Arial Narrow" w:cs="Calibri"/>
          <w:bCs/>
        </w:rPr>
      </w:pPr>
      <w:r w:rsidRPr="00F03CA0">
        <w:rPr>
          <w:rFonts w:ascii="Arial Narrow" w:eastAsia="Times New Roman" w:hAnsi="Arial Narrow" w:cs="Calibri"/>
          <w:bCs/>
        </w:rPr>
        <w:t xml:space="preserve">Convened: </w:t>
      </w:r>
      <w:r w:rsidR="00E128AA" w:rsidRPr="00F03CA0">
        <w:rPr>
          <w:rFonts w:ascii="Arial Narrow" w:eastAsia="Times New Roman" w:hAnsi="Arial Narrow" w:cs="Calibri"/>
          <w:bCs/>
        </w:rPr>
        <w:t>10</w:t>
      </w:r>
      <w:r w:rsidR="00CC27F5" w:rsidRPr="00F03CA0">
        <w:rPr>
          <w:rFonts w:ascii="Arial Narrow" w:eastAsia="Times New Roman" w:hAnsi="Arial Narrow" w:cs="Calibri"/>
          <w:bCs/>
        </w:rPr>
        <w:t>:00</w:t>
      </w:r>
      <w:r w:rsidRPr="00F03CA0">
        <w:rPr>
          <w:rFonts w:ascii="Arial Narrow" w:eastAsia="Times New Roman" w:hAnsi="Arial Narrow" w:cs="Calibri"/>
          <w:bCs/>
        </w:rPr>
        <w:t xml:space="preserve"> </w:t>
      </w:r>
      <w:r w:rsidR="000207BD" w:rsidRPr="00F03CA0">
        <w:rPr>
          <w:rFonts w:ascii="Arial Narrow" w:eastAsia="Times New Roman" w:hAnsi="Arial Narrow" w:cs="Calibri"/>
          <w:bCs/>
        </w:rPr>
        <w:t>AM</w:t>
      </w:r>
      <w:r w:rsidRPr="00F03CA0">
        <w:rPr>
          <w:rFonts w:ascii="Arial Narrow" w:eastAsia="Times New Roman" w:hAnsi="Arial Narrow" w:cs="Calibri"/>
          <w:bCs/>
        </w:rPr>
        <w:t xml:space="preserve">    </w:t>
      </w:r>
      <w:r w:rsidRPr="00F03CA0">
        <w:rPr>
          <w:rFonts w:ascii="Arial Narrow" w:eastAsia="Times New Roman" w:hAnsi="Arial Narrow" w:cs="Calibri"/>
          <w:bCs/>
        </w:rPr>
        <w:tab/>
        <w:t>Adjourned:</w:t>
      </w:r>
      <w:r w:rsidR="00BC7F0F">
        <w:rPr>
          <w:rFonts w:ascii="Arial Narrow" w:eastAsia="Times New Roman" w:hAnsi="Arial Narrow" w:cs="Calibri"/>
          <w:bCs/>
        </w:rPr>
        <w:t xml:space="preserve"> </w:t>
      </w:r>
      <w:r w:rsidR="00015F4D">
        <w:rPr>
          <w:rFonts w:ascii="Arial Narrow" w:eastAsia="Times New Roman" w:hAnsi="Arial Narrow" w:cs="Calibri"/>
          <w:bCs/>
        </w:rPr>
        <w:t>11:45 AM</w:t>
      </w:r>
    </w:p>
    <w:p w:rsidR="009F15AF" w:rsidRDefault="009F15AF" w:rsidP="00856DE4">
      <w:pPr>
        <w:ind w:left="360"/>
        <w:jc w:val="both"/>
        <w:rPr>
          <w:rFonts w:ascii="Arial Narrow" w:eastAsia="Times New Roman" w:hAnsi="Arial Narrow" w:cs="Calibri"/>
          <w:bCs/>
        </w:rPr>
      </w:pPr>
    </w:p>
    <w:p w:rsidR="00CC670B" w:rsidRPr="00396FF1" w:rsidRDefault="00CC670B" w:rsidP="00CC670B">
      <w:pPr>
        <w:ind w:left="360"/>
        <w:rPr>
          <w:rFonts w:ascii="Arial Narrow" w:hAnsi="Arial Narrow"/>
          <w:b/>
        </w:rPr>
      </w:pPr>
      <w:r w:rsidRPr="00396FF1">
        <w:rPr>
          <w:rFonts w:ascii="Arial Narrow" w:hAnsi="Arial Narrow"/>
          <w:b/>
        </w:rPr>
        <w:t xml:space="preserve">Opening </w:t>
      </w:r>
    </w:p>
    <w:p w:rsidR="00015F4D" w:rsidRDefault="00CC670B" w:rsidP="00CC670B">
      <w:pPr>
        <w:ind w:left="360"/>
        <w:rPr>
          <w:rFonts w:ascii="Arial Narrow" w:hAnsi="Arial Narrow"/>
          <w:b/>
        </w:rPr>
      </w:pPr>
      <w:r w:rsidRPr="00396FF1">
        <w:rPr>
          <w:rFonts w:ascii="Arial Narrow" w:hAnsi="Arial Narrow"/>
          <w:b/>
        </w:rPr>
        <w:t>Coalition Info/Updates:</w:t>
      </w:r>
    </w:p>
    <w:p w:rsidR="00CC670B" w:rsidRDefault="00015F4D" w:rsidP="00CC670B">
      <w:pPr>
        <w:ind w:left="360"/>
        <w:rPr>
          <w:rFonts w:ascii="Arial Narrow" w:hAnsi="Arial Narrow"/>
        </w:rPr>
      </w:pPr>
      <w:r>
        <w:rPr>
          <w:rFonts w:ascii="Arial Narrow" w:hAnsi="Arial Narrow"/>
          <w:b/>
        </w:rPr>
        <w:t>Matthew Crumpton, NGHS, Emergency Preparedness Manager</w:t>
      </w:r>
      <w:r w:rsidR="00CC670B" w:rsidRPr="00396FF1">
        <w:rPr>
          <w:rFonts w:ascii="Arial Narrow" w:hAnsi="Arial Narrow"/>
        </w:rPr>
        <w:t xml:space="preserve"> </w:t>
      </w:r>
    </w:p>
    <w:p w:rsidR="0096170E" w:rsidRPr="00015F4D" w:rsidRDefault="0096170E" w:rsidP="00015F4D">
      <w:pPr>
        <w:pStyle w:val="ListParagraph"/>
        <w:numPr>
          <w:ilvl w:val="0"/>
          <w:numId w:val="25"/>
        </w:numPr>
        <w:rPr>
          <w:rFonts w:ascii="Arial Narrow" w:hAnsi="Arial Narrow"/>
        </w:rPr>
      </w:pPr>
      <w:r w:rsidRPr="00015F4D">
        <w:rPr>
          <w:rFonts w:ascii="Arial Narrow" w:hAnsi="Arial Narrow"/>
        </w:rPr>
        <w:t>TECC in White County this month and all other scheduled training now completed</w:t>
      </w:r>
    </w:p>
    <w:p w:rsidR="0096170E" w:rsidRPr="00015F4D" w:rsidRDefault="0096170E" w:rsidP="00015F4D">
      <w:pPr>
        <w:pStyle w:val="ListParagraph"/>
        <w:numPr>
          <w:ilvl w:val="0"/>
          <w:numId w:val="25"/>
        </w:numPr>
        <w:rPr>
          <w:rFonts w:ascii="Arial Narrow" w:hAnsi="Arial Narrow"/>
        </w:rPr>
      </w:pPr>
      <w:r w:rsidRPr="00015F4D">
        <w:rPr>
          <w:rFonts w:ascii="Arial Narrow" w:hAnsi="Arial Narrow"/>
        </w:rPr>
        <w:t>Matthew is teaching in</w:t>
      </w:r>
      <w:r w:rsidR="00917DCD">
        <w:rPr>
          <w:rFonts w:ascii="Arial Narrow" w:hAnsi="Arial Narrow"/>
        </w:rPr>
        <w:t>-</w:t>
      </w:r>
      <w:r w:rsidRPr="00015F4D">
        <w:rPr>
          <w:rFonts w:ascii="Arial Narrow" w:hAnsi="Arial Narrow"/>
        </w:rPr>
        <w:t>person DCON classes including a Train the Trainer course Sept 15-17 at NGHS Braselton</w:t>
      </w:r>
    </w:p>
    <w:p w:rsidR="0096170E" w:rsidRPr="00015F4D" w:rsidRDefault="004B208A" w:rsidP="00015F4D">
      <w:pPr>
        <w:pStyle w:val="ListParagraph"/>
        <w:numPr>
          <w:ilvl w:val="0"/>
          <w:numId w:val="25"/>
        </w:numPr>
        <w:rPr>
          <w:rFonts w:ascii="Arial Narrow" w:hAnsi="Arial Narrow"/>
        </w:rPr>
      </w:pPr>
      <w:r w:rsidRPr="00015F4D">
        <w:rPr>
          <w:rFonts w:ascii="Arial Narrow" w:hAnsi="Arial Narrow"/>
        </w:rPr>
        <w:t xml:space="preserve">Other trainings are listed in minutes below. </w:t>
      </w:r>
    </w:p>
    <w:p w:rsidR="00AB0969" w:rsidRPr="00015F4D" w:rsidRDefault="004B208A" w:rsidP="00015F4D">
      <w:pPr>
        <w:pStyle w:val="ListParagraph"/>
        <w:numPr>
          <w:ilvl w:val="0"/>
          <w:numId w:val="25"/>
        </w:numPr>
        <w:rPr>
          <w:rFonts w:ascii="Arial Narrow" w:hAnsi="Arial Narrow"/>
        </w:rPr>
      </w:pPr>
      <w:r w:rsidRPr="00015F4D">
        <w:rPr>
          <w:rFonts w:ascii="Arial Narrow" w:hAnsi="Arial Narrow"/>
        </w:rPr>
        <w:t>Look for emails and check the TRS (Training Registration System) soon as the</w:t>
      </w:r>
      <w:r w:rsidR="00917DCD">
        <w:rPr>
          <w:rFonts w:ascii="Arial Narrow" w:hAnsi="Arial Narrow"/>
        </w:rPr>
        <w:t>y will be posted when</w:t>
      </w:r>
      <w:r w:rsidRPr="00015F4D">
        <w:rPr>
          <w:rFonts w:ascii="Arial Narrow" w:hAnsi="Arial Narrow"/>
        </w:rPr>
        <w:t xml:space="preserve"> finalized</w:t>
      </w:r>
    </w:p>
    <w:p w:rsidR="00D470D0" w:rsidRPr="00AB0969" w:rsidRDefault="00D470D0" w:rsidP="00856DE4">
      <w:pPr>
        <w:ind w:left="360"/>
        <w:jc w:val="both"/>
        <w:rPr>
          <w:rFonts w:ascii="Arial Narrow" w:eastAsia="Times New Roman" w:hAnsi="Arial Narrow" w:cs="Calibri"/>
          <w:bCs/>
          <w:color w:val="C00000"/>
        </w:rPr>
      </w:pPr>
    </w:p>
    <w:p w:rsidR="00D470D0" w:rsidRPr="0096170E" w:rsidRDefault="00D470D0" w:rsidP="00856DE4">
      <w:pPr>
        <w:ind w:left="360"/>
        <w:jc w:val="both"/>
        <w:rPr>
          <w:rFonts w:ascii="Arial Narrow" w:eastAsia="Times New Roman" w:hAnsi="Arial Narrow" w:cs="Calibri"/>
          <w:b/>
          <w:bCs/>
        </w:rPr>
      </w:pPr>
      <w:r w:rsidRPr="0096170E">
        <w:rPr>
          <w:rFonts w:ascii="Arial Narrow" w:eastAsia="Times New Roman" w:hAnsi="Arial Narrow" w:cs="Calibri"/>
          <w:b/>
          <w:bCs/>
        </w:rPr>
        <w:t>Exercise</w:t>
      </w:r>
      <w:r w:rsidR="004D38AB" w:rsidRPr="0096170E">
        <w:rPr>
          <w:rFonts w:ascii="Arial Narrow" w:eastAsia="Times New Roman" w:hAnsi="Arial Narrow" w:cs="Calibri"/>
          <w:b/>
          <w:bCs/>
        </w:rPr>
        <w:t xml:space="preserve"> Updates</w:t>
      </w:r>
    </w:p>
    <w:p w:rsidR="0096170E" w:rsidRPr="0096170E" w:rsidRDefault="004D38AB" w:rsidP="0096170E">
      <w:pPr>
        <w:ind w:left="360"/>
        <w:jc w:val="both"/>
        <w:rPr>
          <w:rFonts w:ascii="Arial Narrow" w:eastAsia="Times New Roman" w:hAnsi="Arial Narrow" w:cs="Calibri"/>
          <w:b/>
          <w:bCs/>
        </w:rPr>
      </w:pPr>
      <w:r w:rsidRPr="0096170E">
        <w:rPr>
          <w:rFonts w:ascii="Arial Narrow" w:eastAsia="Times New Roman" w:hAnsi="Arial Narrow" w:cs="Calibri"/>
          <w:b/>
          <w:bCs/>
        </w:rPr>
        <w:t xml:space="preserve">Tabletop Exercise </w:t>
      </w:r>
      <w:r w:rsidR="00D470D0" w:rsidRPr="0096170E">
        <w:rPr>
          <w:rFonts w:ascii="Arial Narrow" w:eastAsia="Times New Roman" w:hAnsi="Arial Narrow" w:cs="Calibri"/>
          <w:b/>
          <w:bCs/>
        </w:rPr>
        <w:t>April 7</w:t>
      </w:r>
      <w:r w:rsidR="00917DCD">
        <w:rPr>
          <w:rFonts w:ascii="Arial Narrow" w:eastAsia="Times New Roman" w:hAnsi="Arial Narrow" w:cs="Calibri"/>
          <w:b/>
          <w:bCs/>
        </w:rPr>
        <w:t>, 2021 via</w:t>
      </w:r>
      <w:r w:rsidR="00D470D0" w:rsidRPr="0096170E">
        <w:rPr>
          <w:rFonts w:ascii="Arial Narrow" w:eastAsia="Times New Roman" w:hAnsi="Arial Narrow" w:cs="Calibri"/>
          <w:b/>
          <w:bCs/>
        </w:rPr>
        <w:t xml:space="preserve"> WebEx</w:t>
      </w:r>
      <w:r w:rsidR="0096170E" w:rsidRPr="0096170E">
        <w:rPr>
          <w:rFonts w:ascii="Arial Narrow" w:eastAsia="Times New Roman" w:hAnsi="Arial Narrow" w:cs="Calibri"/>
          <w:b/>
          <w:bCs/>
        </w:rPr>
        <w:t xml:space="preserve"> – Severe /Weather</w:t>
      </w:r>
    </w:p>
    <w:p w:rsidR="0096170E" w:rsidRPr="00015F4D" w:rsidRDefault="0096170E" w:rsidP="00015F4D">
      <w:pPr>
        <w:pStyle w:val="ListParagraph"/>
        <w:numPr>
          <w:ilvl w:val="0"/>
          <w:numId w:val="26"/>
        </w:numPr>
        <w:jc w:val="both"/>
        <w:rPr>
          <w:rFonts w:ascii="Arial Narrow" w:eastAsia="Times New Roman" w:hAnsi="Arial Narrow" w:cs="Calibri"/>
          <w:bCs/>
        </w:rPr>
      </w:pPr>
      <w:r w:rsidRPr="00015F4D">
        <w:rPr>
          <w:rFonts w:ascii="Arial Narrow" w:eastAsia="Times New Roman" w:hAnsi="Arial Narrow" w:cs="Calibri"/>
          <w:bCs/>
        </w:rPr>
        <w:t>Reviewed After Action Report and Improvement Plan</w:t>
      </w:r>
    </w:p>
    <w:p w:rsidR="004B208A" w:rsidRPr="00015F4D" w:rsidRDefault="004B208A" w:rsidP="00015F4D">
      <w:pPr>
        <w:pStyle w:val="ListParagraph"/>
        <w:numPr>
          <w:ilvl w:val="0"/>
          <w:numId w:val="26"/>
        </w:numPr>
        <w:jc w:val="both"/>
        <w:rPr>
          <w:rFonts w:ascii="Arial Narrow" w:eastAsia="Times New Roman" w:hAnsi="Arial Narrow" w:cs="Calibri"/>
          <w:bCs/>
        </w:rPr>
      </w:pPr>
      <w:r w:rsidRPr="00015F4D">
        <w:rPr>
          <w:rFonts w:ascii="Arial Narrow" w:eastAsia="Times New Roman" w:hAnsi="Arial Narrow" w:cs="Calibri"/>
          <w:bCs/>
        </w:rPr>
        <w:t>Posted on GHA911 and Region B website</w:t>
      </w:r>
    </w:p>
    <w:p w:rsidR="004D38AB" w:rsidRPr="0096170E" w:rsidRDefault="004D38AB" w:rsidP="00856DE4">
      <w:pPr>
        <w:ind w:left="360"/>
        <w:jc w:val="both"/>
        <w:rPr>
          <w:rFonts w:ascii="Arial Narrow" w:eastAsia="Times New Roman" w:hAnsi="Arial Narrow" w:cs="Calibri"/>
          <w:bCs/>
        </w:rPr>
      </w:pPr>
    </w:p>
    <w:p w:rsidR="0096170E" w:rsidRPr="0096170E" w:rsidRDefault="004D38AB" w:rsidP="00856DE4">
      <w:pPr>
        <w:ind w:left="360"/>
        <w:jc w:val="both"/>
        <w:rPr>
          <w:rFonts w:ascii="Arial Narrow" w:eastAsia="Times New Roman" w:hAnsi="Arial Narrow" w:cs="Calibri"/>
          <w:b/>
          <w:bCs/>
        </w:rPr>
      </w:pPr>
      <w:r w:rsidRPr="0096170E">
        <w:rPr>
          <w:rFonts w:ascii="Arial Narrow" w:eastAsia="Times New Roman" w:hAnsi="Arial Narrow" w:cs="Calibri"/>
          <w:b/>
          <w:bCs/>
        </w:rPr>
        <w:t>Fu</w:t>
      </w:r>
      <w:r w:rsidR="0096170E" w:rsidRPr="0096170E">
        <w:rPr>
          <w:rFonts w:ascii="Arial Narrow" w:eastAsia="Times New Roman" w:hAnsi="Arial Narrow" w:cs="Calibri"/>
          <w:b/>
          <w:bCs/>
        </w:rPr>
        <w:t>nctional Exercise: Mass Casualty Event during Severe Weather</w:t>
      </w:r>
    </w:p>
    <w:p w:rsidR="004D38AB" w:rsidRPr="0096170E" w:rsidRDefault="0096170E" w:rsidP="00856DE4">
      <w:pPr>
        <w:ind w:left="360"/>
        <w:jc w:val="both"/>
        <w:rPr>
          <w:rFonts w:ascii="Arial Narrow" w:eastAsia="Times New Roman" w:hAnsi="Arial Narrow" w:cs="Calibri"/>
          <w:b/>
          <w:bCs/>
        </w:rPr>
      </w:pPr>
      <w:r w:rsidRPr="0096170E">
        <w:rPr>
          <w:rFonts w:ascii="Arial Narrow" w:eastAsia="Times New Roman" w:hAnsi="Arial Narrow" w:cs="Calibri"/>
          <w:b/>
          <w:bCs/>
        </w:rPr>
        <w:t>August 25, 2021</w:t>
      </w:r>
      <w:r w:rsidR="004D38AB" w:rsidRPr="0096170E">
        <w:rPr>
          <w:rFonts w:ascii="Arial Narrow" w:eastAsia="Times New Roman" w:hAnsi="Arial Narrow" w:cs="Calibri"/>
          <w:b/>
          <w:bCs/>
        </w:rPr>
        <w:t xml:space="preserve"> </w:t>
      </w:r>
    </w:p>
    <w:p w:rsidR="004D38AB" w:rsidRDefault="0096170E" w:rsidP="00A16015">
      <w:pPr>
        <w:pStyle w:val="ListParagraph"/>
        <w:numPr>
          <w:ilvl w:val="0"/>
          <w:numId w:val="16"/>
        </w:numPr>
        <w:jc w:val="both"/>
        <w:rPr>
          <w:rFonts w:ascii="Arial Narrow" w:eastAsia="Times New Roman" w:hAnsi="Arial Narrow" w:cs="Calibri"/>
          <w:bCs/>
        </w:rPr>
      </w:pPr>
      <w:r w:rsidRPr="0096170E">
        <w:rPr>
          <w:rFonts w:ascii="Arial Narrow" w:eastAsia="Times New Roman" w:hAnsi="Arial Narrow" w:cs="Calibri"/>
          <w:bCs/>
        </w:rPr>
        <w:t>S</w:t>
      </w:r>
      <w:r w:rsidR="004D38AB" w:rsidRPr="0096170E">
        <w:rPr>
          <w:rFonts w:ascii="Arial Narrow" w:eastAsia="Times New Roman" w:hAnsi="Arial Narrow" w:cs="Calibri"/>
          <w:bCs/>
        </w:rPr>
        <w:t>till in planning stages</w:t>
      </w:r>
    </w:p>
    <w:p w:rsidR="0096170E" w:rsidRDefault="0096170E" w:rsidP="0096170E">
      <w:pPr>
        <w:jc w:val="both"/>
        <w:rPr>
          <w:rFonts w:ascii="Arial Narrow" w:eastAsia="Times New Roman" w:hAnsi="Arial Narrow" w:cs="Calibri"/>
          <w:bCs/>
        </w:rPr>
      </w:pPr>
    </w:p>
    <w:p w:rsidR="0096170E" w:rsidRPr="0096170E" w:rsidRDefault="0096170E" w:rsidP="00C46672">
      <w:pPr>
        <w:ind w:left="0" w:firstLine="0"/>
        <w:jc w:val="both"/>
        <w:rPr>
          <w:rFonts w:ascii="Arial Narrow" w:eastAsia="Times New Roman" w:hAnsi="Arial Narrow" w:cs="Calibri"/>
          <w:b/>
          <w:bCs/>
        </w:rPr>
      </w:pPr>
      <w:r w:rsidRPr="0096170E">
        <w:rPr>
          <w:rFonts w:ascii="Arial Narrow" w:eastAsia="Times New Roman" w:hAnsi="Arial Narrow" w:cs="Calibri"/>
          <w:b/>
          <w:bCs/>
        </w:rPr>
        <w:t>Multi</w:t>
      </w:r>
      <w:r w:rsidR="00831C36">
        <w:rPr>
          <w:rFonts w:ascii="Arial Narrow" w:eastAsia="Times New Roman" w:hAnsi="Arial Narrow" w:cs="Calibri"/>
          <w:b/>
          <w:bCs/>
        </w:rPr>
        <w:t>-</w:t>
      </w:r>
      <w:r w:rsidRPr="0096170E">
        <w:rPr>
          <w:rFonts w:ascii="Arial Narrow" w:eastAsia="Times New Roman" w:hAnsi="Arial Narrow" w:cs="Calibri"/>
          <w:b/>
          <w:bCs/>
        </w:rPr>
        <w:t>Year Training and Exercise Plan</w:t>
      </w:r>
    </w:p>
    <w:p w:rsidR="0096170E" w:rsidRPr="00015F4D" w:rsidRDefault="0096170E" w:rsidP="00015F4D">
      <w:pPr>
        <w:pStyle w:val="ListParagraph"/>
        <w:numPr>
          <w:ilvl w:val="0"/>
          <w:numId w:val="27"/>
        </w:numPr>
        <w:jc w:val="both"/>
        <w:rPr>
          <w:rFonts w:ascii="Arial Narrow" w:eastAsia="Times New Roman" w:hAnsi="Arial Narrow" w:cs="Calibri"/>
          <w:b/>
          <w:bCs/>
        </w:rPr>
      </w:pPr>
      <w:r w:rsidRPr="00015F4D">
        <w:rPr>
          <w:rFonts w:ascii="Arial Narrow" w:eastAsia="Times New Roman" w:hAnsi="Arial Narrow" w:cs="Calibri"/>
          <w:bCs/>
        </w:rPr>
        <w:t>Trainings scheduled (as budget and schedule allows)</w:t>
      </w:r>
    </w:p>
    <w:p w:rsidR="0096170E" w:rsidRPr="00015F4D" w:rsidRDefault="00015F4D" w:rsidP="00C46672">
      <w:pPr>
        <w:ind w:left="0" w:firstLine="0"/>
        <w:jc w:val="both"/>
        <w:rPr>
          <w:rFonts w:ascii="Arial Narrow" w:eastAsia="Times New Roman" w:hAnsi="Arial Narrow" w:cs="Calibri"/>
          <w:b/>
          <w:bCs/>
        </w:rPr>
      </w:pPr>
      <w:r>
        <w:rPr>
          <w:noProof/>
        </w:rPr>
        <w:drawing>
          <wp:inline distT="0" distB="0" distL="0" distR="0" wp14:anchorId="60C9D54B" wp14:editId="3A08941C">
            <wp:extent cx="4519505" cy="2430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5035" cy="2444511"/>
                    </a:xfrm>
                    <a:prstGeom prst="rect">
                      <a:avLst/>
                    </a:prstGeom>
                  </pic:spPr>
                </pic:pic>
              </a:graphicData>
            </a:graphic>
          </wp:inline>
        </w:drawing>
      </w:r>
    </w:p>
    <w:p w:rsidR="0096170E" w:rsidRPr="00AB0969" w:rsidRDefault="0096170E" w:rsidP="00C46672">
      <w:pPr>
        <w:ind w:left="0" w:firstLine="0"/>
        <w:jc w:val="both"/>
        <w:rPr>
          <w:rFonts w:ascii="Arial Narrow" w:eastAsia="Times New Roman" w:hAnsi="Arial Narrow" w:cs="Calibri"/>
          <w:b/>
          <w:bCs/>
          <w:color w:val="C00000"/>
        </w:rPr>
      </w:pPr>
    </w:p>
    <w:p w:rsidR="002126C1" w:rsidRDefault="002126C1" w:rsidP="00C46672">
      <w:pPr>
        <w:ind w:left="0" w:firstLine="0"/>
        <w:jc w:val="both"/>
        <w:rPr>
          <w:rFonts w:ascii="Arial Narrow" w:eastAsia="Times New Roman" w:hAnsi="Arial Narrow" w:cs="Calibri"/>
          <w:bCs/>
          <w:color w:val="C00000"/>
        </w:rPr>
      </w:pPr>
    </w:p>
    <w:p w:rsidR="0096170E" w:rsidRPr="0096170E" w:rsidRDefault="0096170E" w:rsidP="0096170E">
      <w:pPr>
        <w:ind w:left="0" w:firstLine="0"/>
        <w:jc w:val="both"/>
        <w:rPr>
          <w:rFonts w:ascii="Arial Narrow" w:eastAsia="Times New Roman" w:hAnsi="Arial Narrow" w:cs="Calibri"/>
          <w:b/>
          <w:bCs/>
        </w:rPr>
      </w:pPr>
      <w:r w:rsidRPr="0096170E">
        <w:rPr>
          <w:rFonts w:ascii="Arial Narrow" w:eastAsia="Times New Roman" w:hAnsi="Arial Narrow" w:cs="Calibri"/>
          <w:b/>
          <w:bCs/>
        </w:rPr>
        <w:t>Budget 2021-2022</w:t>
      </w:r>
    </w:p>
    <w:p w:rsidR="0096170E" w:rsidRDefault="0096170E" w:rsidP="0096170E">
      <w:pPr>
        <w:ind w:left="0" w:firstLine="0"/>
        <w:jc w:val="both"/>
        <w:rPr>
          <w:rFonts w:ascii="Arial Narrow" w:eastAsia="Times New Roman" w:hAnsi="Arial Narrow" w:cs="Calibri"/>
          <w:b/>
          <w:bCs/>
        </w:rPr>
      </w:pPr>
      <w:r w:rsidRPr="0096170E">
        <w:rPr>
          <w:rFonts w:ascii="Arial Narrow" w:eastAsia="Times New Roman" w:hAnsi="Arial Narrow" w:cs="Calibri"/>
          <w:b/>
          <w:bCs/>
        </w:rPr>
        <w:t>Reviewed and approved</w:t>
      </w:r>
    </w:p>
    <w:p w:rsidR="00C15E3C" w:rsidRDefault="00C15E3C" w:rsidP="0096170E">
      <w:pPr>
        <w:ind w:left="0" w:firstLine="0"/>
        <w:jc w:val="both"/>
        <w:rPr>
          <w:rFonts w:ascii="Arial Narrow" w:eastAsia="Times New Roman" w:hAnsi="Arial Narrow" w:cs="Calibri"/>
          <w:b/>
          <w:bCs/>
        </w:rPr>
      </w:pPr>
    </w:p>
    <w:p w:rsidR="00C15E3C" w:rsidRDefault="00C15E3C" w:rsidP="0096170E">
      <w:pPr>
        <w:ind w:left="0" w:firstLine="0"/>
        <w:jc w:val="both"/>
        <w:rPr>
          <w:rFonts w:ascii="Arial Narrow" w:eastAsia="Times New Roman" w:hAnsi="Arial Narrow" w:cs="Calibri"/>
          <w:b/>
          <w:bCs/>
        </w:rPr>
      </w:pPr>
      <w:r>
        <w:rPr>
          <w:noProof/>
        </w:rPr>
        <w:drawing>
          <wp:inline distT="0" distB="0" distL="0" distR="0" wp14:anchorId="0D784814" wp14:editId="0036F98E">
            <wp:extent cx="2583180" cy="1998221"/>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6753" cy="2008721"/>
                    </a:xfrm>
                    <a:prstGeom prst="rect">
                      <a:avLst/>
                    </a:prstGeom>
                  </pic:spPr>
                </pic:pic>
              </a:graphicData>
            </a:graphic>
          </wp:inline>
        </w:drawing>
      </w:r>
    </w:p>
    <w:p w:rsidR="00831C36" w:rsidRDefault="00831C36" w:rsidP="0096170E">
      <w:pPr>
        <w:ind w:left="0" w:firstLine="0"/>
        <w:jc w:val="both"/>
        <w:rPr>
          <w:rFonts w:ascii="Arial Narrow" w:eastAsia="Times New Roman" w:hAnsi="Arial Narrow" w:cs="Calibri"/>
          <w:bCs/>
          <w:color w:val="C00000"/>
        </w:rPr>
      </w:pPr>
    </w:p>
    <w:p w:rsidR="00B374BA" w:rsidRPr="00B374BA" w:rsidRDefault="00B374BA" w:rsidP="00B374BA">
      <w:pPr>
        <w:pStyle w:val="ListParagraph"/>
        <w:numPr>
          <w:ilvl w:val="0"/>
          <w:numId w:val="27"/>
        </w:numPr>
        <w:jc w:val="both"/>
        <w:rPr>
          <w:rFonts w:ascii="Arial Narrow" w:eastAsia="Times New Roman" w:hAnsi="Arial Narrow" w:cs="Calibri"/>
          <w:bCs/>
        </w:rPr>
      </w:pPr>
      <w:r w:rsidRPr="00B374BA">
        <w:rPr>
          <w:rFonts w:ascii="Arial Narrow" w:eastAsia="Times New Roman" w:hAnsi="Arial Narrow" w:cs="Calibri"/>
          <w:bCs/>
        </w:rPr>
        <w:t>Instate Travel includes meetings, EMAG conference</w:t>
      </w:r>
    </w:p>
    <w:p w:rsidR="00C15E3C" w:rsidRPr="00B374BA" w:rsidRDefault="00B374BA" w:rsidP="00B374BA">
      <w:pPr>
        <w:pStyle w:val="ListParagraph"/>
        <w:numPr>
          <w:ilvl w:val="0"/>
          <w:numId w:val="27"/>
        </w:numPr>
        <w:jc w:val="both"/>
        <w:rPr>
          <w:rFonts w:ascii="Arial Narrow" w:eastAsia="Times New Roman" w:hAnsi="Arial Narrow" w:cs="Calibri"/>
          <w:bCs/>
        </w:rPr>
      </w:pPr>
      <w:r w:rsidRPr="00B374BA">
        <w:rPr>
          <w:rFonts w:ascii="Arial Narrow" w:eastAsia="Times New Roman" w:hAnsi="Arial Narrow" w:cs="Calibri"/>
          <w:bCs/>
        </w:rPr>
        <w:t>Out of State Travel includes National Healthcare Coalition Conference, North Carolina Coalition meetings</w:t>
      </w:r>
    </w:p>
    <w:p w:rsidR="00B374BA" w:rsidRPr="00B374BA" w:rsidRDefault="00B374BA" w:rsidP="00B374BA">
      <w:pPr>
        <w:pStyle w:val="ListParagraph"/>
        <w:numPr>
          <w:ilvl w:val="0"/>
          <w:numId w:val="27"/>
        </w:numPr>
        <w:jc w:val="both"/>
        <w:rPr>
          <w:rFonts w:ascii="Arial Narrow" w:eastAsia="Times New Roman" w:hAnsi="Arial Narrow" w:cs="Calibri"/>
          <w:bCs/>
        </w:rPr>
      </w:pPr>
      <w:r w:rsidRPr="00B374BA">
        <w:rPr>
          <w:rFonts w:ascii="Arial Narrow" w:eastAsia="Times New Roman" w:hAnsi="Arial Narrow" w:cs="Calibri"/>
          <w:bCs/>
        </w:rPr>
        <w:t xml:space="preserve">Supplies include Stop the Bleed kits, </w:t>
      </w:r>
      <w:proofErr w:type="spellStart"/>
      <w:r w:rsidRPr="00B374BA">
        <w:rPr>
          <w:rFonts w:ascii="Arial Narrow" w:eastAsia="Times New Roman" w:hAnsi="Arial Narrow" w:cs="Calibri"/>
          <w:bCs/>
        </w:rPr>
        <w:t>Bioesque</w:t>
      </w:r>
      <w:proofErr w:type="spellEnd"/>
      <w:r w:rsidRPr="00B374BA">
        <w:rPr>
          <w:rFonts w:ascii="Arial Narrow" w:eastAsia="Times New Roman" w:hAnsi="Arial Narrow" w:cs="Calibri"/>
          <w:bCs/>
        </w:rPr>
        <w:t>, respirators</w:t>
      </w:r>
    </w:p>
    <w:p w:rsidR="00B374BA" w:rsidRPr="00B374BA" w:rsidRDefault="00B374BA" w:rsidP="00B374BA">
      <w:pPr>
        <w:pStyle w:val="ListParagraph"/>
        <w:numPr>
          <w:ilvl w:val="0"/>
          <w:numId w:val="27"/>
        </w:numPr>
        <w:jc w:val="both"/>
        <w:rPr>
          <w:rFonts w:ascii="Arial Narrow" w:eastAsia="Times New Roman" w:hAnsi="Arial Narrow" w:cs="Calibri"/>
          <w:bCs/>
        </w:rPr>
      </w:pPr>
      <w:r w:rsidRPr="00B374BA">
        <w:rPr>
          <w:rFonts w:ascii="Arial Narrow" w:eastAsia="Times New Roman" w:hAnsi="Arial Narrow" w:cs="Calibri"/>
          <w:bCs/>
        </w:rPr>
        <w:t xml:space="preserve">Contractual includes website, Infectious Disease Conference and training (see </w:t>
      </w:r>
      <w:r>
        <w:rPr>
          <w:rFonts w:ascii="Arial Narrow" w:eastAsia="Times New Roman" w:hAnsi="Arial Narrow" w:cs="Calibri"/>
          <w:bCs/>
        </w:rPr>
        <w:t>above</w:t>
      </w:r>
      <w:r w:rsidRPr="00B374BA">
        <w:rPr>
          <w:rFonts w:ascii="Arial Narrow" w:eastAsia="Times New Roman" w:hAnsi="Arial Narrow" w:cs="Calibri"/>
          <w:bCs/>
        </w:rPr>
        <w:t>)</w:t>
      </w:r>
    </w:p>
    <w:p w:rsidR="00B374BA" w:rsidRPr="00B374BA" w:rsidRDefault="00B374BA" w:rsidP="00B374BA">
      <w:pPr>
        <w:pStyle w:val="ListParagraph"/>
        <w:numPr>
          <w:ilvl w:val="0"/>
          <w:numId w:val="27"/>
        </w:numPr>
        <w:jc w:val="both"/>
        <w:rPr>
          <w:rFonts w:ascii="Arial Narrow" w:eastAsia="Times New Roman" w:hAnsi="Arial Narrow" w:cs="Calibri"/>
          <w:bCs/>
        </w:rPr>
      </w:pPr>
      <w:r w:rsidRPr="00B374BA">
        <w:rPr>
          <w:rFonts w:ascii="Arial Narrow" w:eastAsia="Times New Roman" w:hAnsi="Arial Narrow" w:cs="Calibri"/>
          <w:bCs/>
        </w:rPr>
        <w:t>Other includes in person Coalition Meetings, Tabletop Exercise, and assorted travel expenses</w:t>
      </w:r>
    </w:p>
    <w:p w:rsidR="00C15E3C" w:rsidRDefault="00C15E3C" w:rsidP="0096170E">
      <w:pPr>
        <w:ind w:left="0" w:firstLine="0"/>
        <w:jc w:val="both"/>
        <w:rPr>
          <w:rFonts w:ascii="Arial Narrow" w:eastAsia="Times New Roman" w:hAnsi="Arial Narrow" w:cs="Calibri"/>
          <w:bCs/>
          <w:color w:val="C00000"/>
        </w:rPr>
      </w:pPr>
    </w:p>
    <w:p w:rsidR="00831C36" w:rsidRDefault="00831C36" w:rsidP="0096170E">
      <w:pPr>
        <w:ind w:left="0" w:firstLine="0"/>
        <w:jc w:val="both"/>
        <w:rPr>
          <w:rFonts w:ascii="Arial Narrow" w:eastAsia="Times New Roman" w:hAnsi="Arial Narrow" w:cs="Calibri"/>
          <w:b/>
          <w:bCs/>
        </w:rPr>
      </w:pPr>
      <w:r w:rsidRPr="00831C36">
        <w:rPr>
          <w:rFonts w:ascii="Arial Narrow" w:eastAsia="Times New Roman" w:hAnsi="Arial Narrow" w:cs="Calibri"/>
          <w:b/>
          <w:bCs/>
        </w:rPr>
        <w:t>Infectious Disease Plan Annex</w:t>
      </w:r>
    </w:p>
    <w:p w:rsidR="00831C36" w:rsidRPr="00831C36" w:rsidRDefault="00831C36" w:rsidP="00831C36">
      <w:pPr>
        <w:pStyle w:val="ListParagraph"/>
        <w:numPr>
          <w:ilvl w:val="0"/>
          <w:numId w:val="19"/>
        </w:numPr>
        <w:jc w:val="both"/>
        <w:rPr>
          <w:rFonts w:ascii="Arial Narrow" w:eastAsia="Times New Roman" w:hAnsi="Arial Narrow" w:cs="Calibri"/>
          <w:bCs/>
        </w:rPr>
      </w:pPr>
      <w:r w:rsidRPr="00831C36">
        <w:rPr>
          <w:rFonts w:ascii="Arial Narrow" w:eastAsia="Times New Roman" w:hAnsi="Arial Narrow" w:cs="Calibri"/>
          <w:bCs/>
        </w:rPr>
        <w:t>Plan was developed and becomes an annex to the Coalition Response Plans</w:t>
      </w:r>
    </w:p>
    <w:p w:rsidR="00831C36" w:rsidRPr="00831C36" w:rsidRDefault="00831C36" w:rsidP="00831C36">
      <w:pPr>
        <w:pStyle w:val="ListParagraph"/>
        <w:numPr>
          <w:ilvl w:val="0"/>
          <w:numId w:val="19"/>
        </w:numPr>
        <w:jc w:val="both"/>
        <w:rPr>
          <w:rFonts w:ascii="Arial Narrow" w:eastAsia="Times New Roman" w:hAnsi="Arial Narrow" w:cs="Calibri"/>
          <w:bCs/>
        </w:rPr>
      </w:pPr>
      <w:r w:rsidRPr="00831C36">
        <w:rPr>
          <w:rFonts w:ascii="Arial Narrow" w:eastAsia="Times New Roman" w:hAnsi="Arial Narrow" w:cs="Calibri"/>
          <w:bCs/>
        </w:rPr>
        <w:t>Plan was reviewed and accepted by Executive Committee in April</w:t>
      </w:r>
    </w:p>
    <w:p w:rsidR="00831C36" w:rsidRDefault="00831C36" w:rsidP="00831C36">
      <w:pPr>
        <w:pStyle w:val="ListParagraph"/>
        <w:numPr>
          <w:ilvl w:val="0"/>
          <w:numId w:val="19"/>
        </w:numPr>
        <w:jc w:val="both"/>
        <w:rPr>
          <w:rFonts w:ascii="Arial Narrow" w:eastAsia="Times New Roman" w:hAnsi="Arial Narrow" w:cs="Calibri"/>
          <w:bCs/>
        </w:rPr>
      </w:pPr>
      <w:r w:rsidRPr="00831C36">
        <w:rPr>
          <w:rFonts w:ascii="Arial Narrow" w:eastAsia="Times New Roman" w:hAnsi="Arial Narrow" w:cs="Calibri"/>
          <w:bCs/>
        </w:rPr>
        <w:t>Sent to Coalition members for review and comments</w:t>
      </w:r>
    </w:p>
    <w:p w:rsidR="00831C36" w:rsidRPr="00831C36" w:rsidRDefault="00831C36" w:rsidP="00831C36">
      <w:pPr>
        <w:pStyle w:val="ListParagraph"/>
        <w:numPr>
          <w:ilvl w:val="0"/>
          <w:numId w:val="19"/>
        </w:numPr>
        <w:jc w:val="both"/>
        <w:rPr>
          <w:rFonts w:ascii="Arial Narrow" w:eastAsia="Times New Roman" w:hAnsi="Arial Narrow" w:cs="Calibri"/>
          <w:bCs/>
        </w:rPr>
      </w:pPr>
      <w:r>
        <w:rPr>
          <w:rFonts w:ascii="Arial Narrow" w:eastAsia="Times New Roman" w:hAnsi="Arial Narrow" w:cs="Calibri"/>
          <w:bCs/>
        </w:rPr>
        <w:t>Thank you to all who provided input and feedback on the plan!</w:t>
      </w:r>
    </w:p>
    <w:p w:rsidR="00831C36" w:rsidRPr="00831C36" w:rsidRDefault="00917DCD" w:rsidP="00831C36">
      <w:pPr>
        <w:pStyle w:val="ListParagraph"/>
        <w:numPr>
          <w:ilvl w:val="0"/>
          <w:numId w:val="19"/>
        </w:numPr>
        <w:jc w:val="both"/>
        <w:rPr>
          <w:rFonts w:ascii="Arial Narrow" w:eastAsia="Times New Roman" w:hAnsi="Arial Narrow" w:cs="Calibri"/>
          <w:bCs/>
        </w:rPr>
      </w:pPr>
      <w:r>
        <w:rPr>
          <w:rFonts w:ascii="Arial Narrow" w:eastAsia="Times New Roman" w:hAnsi="Arial Narrow" w:cs="Calibri"/>
          <w:bCs/>
        </w:rPr>
        <w:t>As there were n</w:t>
      </w:r>
      <w:r w:rsidR="00831C36" w:rsidRPr="00831C36">
        <w:rPr>
          <w:rFonts w:ascii="Arial Narrow" w:eastAsia="Times New Roman" w:hAnsi="Arial Narrow" w:cs="Calibri"/>
          <w:bCs/>
        </w:rPr>
        <w:t>o other comments voiced today</w:t>
      </w:r>
      <w:r>
        <w:rPr>
          <w:rFonts w:ascii="Arial Narrow" w:eastAsia="Times New Roman" w:hAnsi="Arial Narrow" w:cs="Calibri"/>
          <w:bCs/>
        </w:rPr>
        <w:t>,</w:t>
      </w:r>
      <w:r w:rsidR="00831C36" w:rsidRPr="00831C36">
        <w:rPr>
          <w:rFonts w:ascii="Arial Narrow" w:eastAsia="Times New Roman" w:hAnsi="Arial Narrow" w:cs="Calibri"/>
          <w:bCs/>
        </w:rPr>
        <w:t xml:space="preserve"> plan </w:t>
      </w:r>
      <w:r>
        <w:rPr>
          <w:rFonts w:ascii="Arial Narrow" w:eastAsia="Times New Roman" w:hAnsi="Arial Narrow" w:cs="Calibri"/>
          <w:bCs/>
        </w:rPr>
        <w:t xml:space="preserve">is </w:t>
      </w:r>
      <w:r w:rsidR="00831C36" w:rsidRPr="00831C36">
        <w:rPr>
          <w:rFonts w:ascii="Arial Narrow" w:eastAsia="Times New Roman" w:hAnsi="Arial Narrow" w:cs="Calibri"/>
          <w:bCs/>
        </w:rPr>
        <w:t xml:space="preserve">approved and adopted </w:t>
      </w:r>
    </w:p>
    <w:p w:rsidR="00831C36" w:rsidRDefault="00831C36" w:rsidP="0096170E">
      <w:pPr>
        <w:ind w:left="0" w:firstLine="0"/>
        <w:jc w:val="both"/>
        <w:rPr>
          <w:rFonts w:ascii="Arial Narrow" w:eastAsia="Times New Roman" w:hAnsi="Arial Narrow" w:cs="Calibri"/>
          <w:bCs/>
          <w:color w:val="C00000"/>
        </w:rPr>
      </w:pPr>
    </w:p>
    <w:p w:rsidR="004B208A" w:rsidRPr="00831C36" w:rsidRDefault="00831C36" w:rsidP="0096170E">
      <w:pPr>
        <w:ind w:left="0" w:firstLine="0"/>
        <w:jc w:val="both"/>
        <w:rPr>
          <w:rFonts w:ascii="Arial Narrow" w:eastAsia="Times New Roman" w:hAnsi="Arial Narrow" w:cs="Calibri"/>
          <w:b/>
          <w:bCs/>
        </w:rPr>
      </w:pPr>
      <w:r w:rsidRPr="00831C36">
        <w:rPr>
          <w:rFonts w:ascii="Arial Narrow" w:eastAsia="Times New Roman" w:hAnsi="Arial Narrow" w:cs="Calibri"/>
          <w:b/>
          <w:bCs/>
        </w:rPr>
        <w:t>Community Partner Updates</w:t>
      </w:r>
    </w:p>
    <w:p w:rsidR="004B208A" w:rsidRPr="004B208A" w:rsidRDefault="004B208A" w:rsidP="004B208A">
      <w:pPr>
        <w:ind w:left="0" w:firstLine="0"/>
        <w:jc w:val="both"/>
        <w:rPr>
          <w:rFonts w:ascii="Arial Narrow" w:eastAsia="Times New Roman" w:hAnsi="Arial Narrow" w:cs="Calibri"/>
          <w:b/>
          <w:bCs/>
        </w:rPr>
      </w:pPr>
      <w:r w:rsidRPr="004B208A">
        <w:rPr>
          <w:rFonts w:ascii="Arial Narrow" w:eastAsia="Times New Roman" w:hAnsi="Arial Narrow" w:cs="Calibri"/>
          <w:b/>
          <w:bCs/>
        </w:rPr>
        <w:t>Frank Daniell, Training and Exercise Coordinator, GDPH</w:t>
      </w:r>
    </w:p>
    <w:p w:rsidR="004B208A" w:rsidRPr="004B208A" w:rsidRDefault="004B208A" w:rsidP="004B208A">
      <w:pPr>
        <w:pStyle w:val="ListParagraph"/>
        <w:numPr>
          <w:ilvl w:val="0"/>
          <w:numId w:val="4"/>
        </w:numPr>
        <w:jc w:val="both"/>
        <w:rPr>
          <w:rFonts w:ascii="Arial Narrow" w:eastAsia="Times New Roman" w:hAnsi="Arial Narrow" w:cs="Calibri"/>
          <w:bCs/>
        </w:rPr>
      </w:pPr>
      <w:r w:rsidRPr="004B208A">
        <w:rPr>
          <w:rFonts w:ascii="Arial Narrow" w:eastAsia="Times New Roman" w:hAnsi="Arial Narrow" w:cs="Calibri"/>
          <w:bCs/>
        </w:rPr>
        <w:t>State will soon have module to host trainings via TRS which will include on line self-paced training</w:t>
      </w:r>
    </w:p>
    <w:p w:rsidR="004B208A" w:rsidRPr="004B208A" w:rsidRDefault="004B208A" w:rsidP="0096170E">
      <w:pPr>
        <w:ind w:left="0" w:firstLine="0"/>
        <w:jc w:val="both"/>
        <w:rPr>
          <w:rFonts w:ascii="Arial Narrow" w:eastAsia="Times New Roman" w:hAnsi="Arial Narrow" w:cs="Calibri"/>
          <w:bCs/>
          <w:color w:val="C00000"/>
        </w:rPr>
      </w:pPr>
    </w:p>
    <w:p w:rsidR="0096170E" w:rsidRPr="004B208A" w:rsidRDefault="004B208A" w:rsidP="00C46672">
      <w:pPr>
        <w:ind w:left="0" w:firstLine="0"/>
        <w:jc w:val="both"/>
        <w:rPr>
          <w:rFonts w:ascii="Arial Narrow" w:eastAsia="Times New Roman" w:hAnsi="Arial Narrow" w:cs="Calibri"/>
          <w:b/>
          <w:bCs/>
        </w:rPr>
      </w:pPr>
      <w:proofErr w:type="spellStart"/>
      <w:r w:rsidRPr="004B208A">
        <w:rPr>
          <w:rFonts w:ascii="Arial Narrow" w:eastAsia="Times New Roman" w:hAnsi="Arial Narrow" w:cs="Calibri"/>
          <w:b/>
          <w:bCs/>
        </w:rPr>
        <w:t>Lak</w:t>
      </w:r>
      <w:r w:rsidR="0073667A">
        <w:rPr>
          <w:rFonts w:ascii="Arial Narrow" w:eastAsia="Times New Roman" w:hAnsi="Arial Narrow" w:cs="Calibri"/>
          <w:b/>
          <w:bCs/>
        </w:rPr>
        <w:t>i</w:t>
      </w:r>
      <w:r w:rsidRPr="004B208A">
        <w:rPr>
          <w:rFonts w:ascii="Arial Narrow" w:eastAsia="Times New Roman" w:hAnsi="Arial Narrow" w:cs="Calibri"/>
          <w:b/>
          <w:bCs/>
        </w:rPr>
        <w:t>eva</w:t>
      </w:r>
      <w:proofErr w:type="spellEnd"/>
      <w:r w:rsidRPr="004B208A">
        <w:rPr>
          <w:rFonts w:ascii="Arial Narrow" w:eastAsia="Times New Roman" w:hAnsi="Arial Narrow" w:cs="Calibri"/>
          <w:b/>
          <w:bCs/>
        </w:rPr>
        <w:t xml:space="preserve"> Williams, Georgia Department of Public Health, Volunteer Program</w:t>
      </w:r>
      <w:r w:rsidR="0077454C">
        <w:rPr>
          <w:rFonts w:ascii="Arial Narrow" w:eastAsia="Times New Roman" w:hAnsi="Arial Narrow" w:cs="Calibri"/>
          <w:b/>
          <w:bCs/>
        </w:rPr>
        <w:t xml:space="preserve"> Director</w:t>
      </w:r>
    </w:p>
    <w:p w:rsidR="004B208A" w:rsidRPr="004B208A" w:rsidRDefault="004B208A" w:rsidP="004B208A">
      <w:pPr>
        <w:pStyle w:val="ListParagraph"/>
        <w:numPr>
          <w:ilvl w:val="0"/>
          <w:numId w:val="18"/>
        </w:numPr>
        <w:jc w:val="both"/>
        <w:rPr>
          <w:rFonts w:ascii="Arial Narrow" w:eastAsia="Times New Roman" w:hAnsi="Arial Narrow" w:cs="Calibri"/>
          <w:bCs/>
        </w:rPr>
      </w:pPr>
      <w:r w:rsidRPr="004B208A">
        <w:rPr>
          <w:rFonts w:ascii="Arial Narrow" w:eastAsia="Times New Roman" w:hAnsi="Arial Narrow" w:cs="Calibri"/>
          <w:bCs/>
        </w:rPr>
        <w:t>There has been an increase of volunteers over the past year</w:t>
      </w:r>
    </w:p>
    <w:p w:rsidR="004B208A" w:rsidRPr="004B208A" w:rsidRDefault="004B208A" w:rsidP="00E74B69">
      <w:pPr>
        <w:pStyle w:val="ListParagraph"/>
        <w:numPr>
          <w:ilvl w:val="0"/>
          <w:numId w:val="18"/>
        </w:numPr>
        <w:jc w:val="both"/>
        <w:rPr>
          <w:rFonts w:ascii="Arial Narrow" w:eastAsia="Times New Roman" w:hAnsi="Arial Narrow" w:cs="Calibri"/>
          <w:bCs/>
        </w:rPr>
      </w:pPr>
      <w:proofErr w:type="gramStart"/>
      <w:r w:rsidRPr="004B208A">
        <w:rPr>
          <w:rFonts w:ascii="Arial Narrow" w:eastAsia="Times New Roman" w:hAnsi="Arial Narrow" w:cs="Calibri"/>
          <w:bCs/>
        </w:rPr>
        <w:t>Servga.</w:t>
      </w:r>
      <w:r w:rsidR="00E74B69">
        <w:rPr>
          <w:rFonts w:ascii="Arial Narrow" w:eastAsia="Times New Roman" w:hAnsi="Arial Narrow" w:cs="Calibri"/>
          <w:bCs/>
        </w:rPr>
        <w:t>gov  (</w:t>
      </w:r>
      <w:proofErr w:type="gramEnd"/>
      <w:r w:rsidR="00917DCD">
        <w:rPr>
          <w:rFonts w:ascii="Arial Narrow" w:eastAsia="Times New Roman" w:hAnsi="Arial Narrow" w:cs="Calibri"/>
          <w:bCs/>
        </w:rPr>
        <w:t xml:space="preserve"> </w:t>
      </w:r>
      <w:hyperlink r:id="rId12" w:history="1">
        <w:r w:rsidR="00E74B69" w:rsidRPr="007600E6">
          <w:rPr>
            <w:rStyle w:val="Hyperlink"/>
            <w:rFonts w:ascii="Arial Narrow" w:eastAsia="Times New Roman" w:hAnsi="Arial Narrow" w:cs="Calibri"/>
          </w:rPr>
          <w:t>https://www.servga.gov/</w:t>
        </w:r>
      </w:hyperlink>
      <w:r w:rsidR="00E74B69">
        <w:rPr>
          <w:rFonts w:ascii="Arial Narrow" w:eastAsia="Times New Roman" w:hAnsi="Arial Narrow" w:cs="Calibri"/>
          <w:bCs/>
        </w:rPr>
        <w:t xml:space="preserve"> )  </w:t>
      </w:r>
      <w:r w:rsidRPr="004B208A">
        <w:rPr>
          <w:rFonts w:ascii="Arial Narrow" w:eastAsia="Times New Roman" w:hAnsi="Arial Narrow" w:cs="Calibri"/>
          <w:bCs/>
        </w:rPr>
        <w:t>is the volunteer management system and available for use.</w:t>
      </w:r>
    </w:p>
    <w:p w:rsidR="004B208A" w:rsidRDefault="004B208A" w:rsidP="004B208A">
      <w:pPr>
        <w:pStyle w:val="ListParagraph"/>
        <w:numPr>
          <w:ilvl w:val="0"/>
          <w:numId w:val="18"/>
        </w:numPr>
        <w:jc w:val="both"/>
        <w:rPr>
          <w:rFonts w:ascii="Arial Narrow" w:eastAsia="Times New Roman" w:hAnsi="Arial Narrow" w:cs="Calibri"/>
          <w:bCs/>
        </w:rPr>
      </w:pPr>
      <w:r w:rsidRPr="004B208A">
        <w:rPr>
          <w:rFonts w:ascii="Arial Narrow" w:eastAsia="Times New Roman" w:hAnsi="Arial Narrow" w:cs="Calibri"/>
          <w:bCs/>
        </w:rPr>
        <w:t>Contact her for more info</w:t>
      </w:r>
    </w:p>
    <w:p w:rsidR="005D6C7A" w:rsidRPr="004C3803" w:rsidRDefault="002E3901" w:rsidP="00917DCD">
      <w:pPr>
        <w:pStyle w:val="ListParagraph"/>
        <w:numPr>
          <w:ilvl w:val="1"/>
          <w:numId w:val="18"/>
        </w:numPr>
        <w:spacing w:line="259" w:lineRule="auto"/>
        <w:jc w:val="both"/>
        <w:rPr>
          <w:rFonts w:ascii="Arial Narrow" w:eastAsia="Times New Roman" w:hAnsi="Arial Narrow" w:cs="Calibri"/>
          <w:bCs/>
        </w:rPr>
      </w:pPr>
      <w:hyperlink r:id="rId13" w:history="1">
        <w:r w:rsidR="0077454C" w:rsidRPr="004C3803">
          <w:rPr>
            <w:rStyle w:val="Hyperlink"/>
            <w:rFonts w:ascii="Arial Narrow" w:hAnsi="Arial Narrow"/>
            <w:color w:val="auto"/>
            <w:sz w:val="22"/>
            <w:szCs w:val="22"/>
          </w:rPr>
          <w:t>LaKieva.Williams@dph.ga.gov</w:t>
        </w:r>
      </w:hyperlink>
      <w:r w:rsidR="004C3803">
        <w:rPr>
          <w:rFonts w:ascii="Arial Narrow" w:hAnsi="Arial Narrow"/>
          <w:sz w:val="22"/>
          <w:szCs w:val="22"/>
        </w:rPr>
        <w:t xml:space="preserve"> </w:t>
      </w:r>
      <w:r w:rsidR="0077454C" w:rsidRPr="004C3803">
        <w:rPr>
          <w:rFonts w:ascii="Arial Narrow" w:hAnsi="Arial Narrow"/>
          <w:sz w:val="22"/>
          <w:szCs w:val="22"/>
        </w:rPr>
        <w:t xml:space="preserve">      phone: 404-736-8163</w:t>
      </w:r>
    </w:p>
    <w:p w:rsidR="002126C1" w:rsidRPr="00AB0969" w:rsidRDefault="002126C1" w:rsidP="00C46672">
      <w:pPr>
        <w:ind w:left="0" w:firstLine="0"/>
        <w:jc w:val="both"/>
        <w:rPr>
          <w:rFonts w:ascii="Arial Narrow" w:eastAsia="Times New Roman" w:hAnsi="Arial Narrow" w:cs="Calibri"/>
          <w:bCs/>
          <w:color w:val="C00000"/>
        </w:rPr>
      </w:pPr>
    </w:p>
    <w:p w:rsidR="00BD4144" w:rsidRPr="004B208A" w:rsidRDefault="00BD4144" w:rsidP="00C46672">
      <w:pPr>
        <w:ind w:left="0" w:firstLine="0"/>
        <w:jc w:val="both"/>
        <w:rPr>
          <w:rFonts w:ascii="Arial Narrow" w:eastAsia="Times New Roman" w:hAnsi="Arial Narrow" w:cs="Calibri"/>
          <w:b/>
          <w:bCs/>
        </w:rPr>
      </w:pPr>
      <w:r w:rsidRPr="004B208A">
        <w:rPr>
          <w:rFonts w:ascii="Arial Narrow" w:eastAsia="Times New Roman" w:hAnsi="Arial Narrow" w:cs="Calibri"/>
          <w:b/>
          <w:bCs/>
        </w:rPr>
        <w:t>Hannah</w:t>
      </w:r>
      <w:r w:rsidR="00122309" w:rsidRPr="004B208A">
        <w:rPr>
          <w:rFonts w:ascii="Arial Narrow" w:eastAsia="Times New Roman" w:hAnsi="Arial Narrow" w:cs="Calibri"/>
          <w:b/>
          <w:bCs/>
        </w:rPr>
        <w:t xml:space="preserve"> Byers, Emergency Preparedness Coordinator, Georgia Health Care Association</w:t>
      </w:r>
    </w:p>
    <w:p w:rsidR="00FA70C6" w:rsidRPr="004B208A" w:rsidRDefault="004B208A" w:rsidP="004B208A">
      <w:pPr>
        <w:pStyle w:val="ListParagraph"/>
        <w:numPr>
          <w:ilvl w:val="0"/>
          <w:numId w:val="17"/>
        </w:numPr>
        <w:jc w:val="both"/>
        <w:rPr>
          <w:rFonts w:ascii="Arial Narrow" w:eastAsia="Times New Roman" w:hAnsi="Arial Narrow" w:cs="Calibri"/>
          <w:bCs/>
        </w:rPr>
      </w:pPr>
      <w:r w:rsidRPr="004B208A">
        <w:rPr>
          <w:rFonts w:ascii="Arial Narrow" w:eastAsia="Times New Roman" w:hAnsi="Arial Narrow" w:cs="Calibri"/>
          <w:bCs/>
        </w:rPr>
        <w:t>Long Term Care Appendix D is available</w:t>
      </w:r>
    </w:p>
    <w:p w:rsidR="004B208A" w:rsidRPr="004B208A" w:rsidRDefault="004B208A" w:rsidP="004B208A">
      <w:pPr>
        <w:pStyle w:val="ListParagraph"/>
        <w:numPr>
          <w:ilvl w:val="0"/>
          <w:numId w:val="17"/>
        </w:numPr>
        <w:jc w:val="both"/>
        <w:rPr>
          <w:rFonts w:ascii="Arial Narrow" w:eastAsia="Times New Roman" w:hAnsi="Arial Narrow" w:cs="Calibri"/>
          <w:bCs/>
        </w:rPr>
      </w:pPr>
      <w:r w:rsidRPr="004B208A">
        <w:rPr>
          <w:rFonts w:ascii="Arial Narrow" w:eastAsia="Times New Roman" w:hAnsi="Arial Narrow" w:cs="Calibri"/>
          <w:bCs/>
        </w:rPr>
        <w:t>Has information in it about increased documentation and training, information on infectious disease</w:t>
      </w:r>
    </w:p>
    <w:p w:rsidR="004B208A" w:rsidRPr="004B208A" w:rsidRDefault="004B208A" w:rsidP="004B208A">
      <w:pPr>
        <w:pStyle w:val="ListParagraph"/>
        <w:numPr>
          <w:ilvl w:val="0"/>
          <w:numId w:val="17"/>
        </w:numPr>
        <w:jc w:val="both"/>
        <w:rPr>
          <w:rFonts w:ascii="Arial Narrow" w:eastAsia="Times New Roman" w:hAnsi="Arial Narrow" w:cs="Calibri"/>
          <w:bCs/>
        </w:rPr>
      </w:pPr>
      <w:r w:rsidRPr="004B208A">
        <w:rPr>
          <w:rFonts w:ascii="Arial Narrow" w:eastAsia="Times New Roman" w:hAnsi="Arial Narrow" w:cs="Calibri"/>
          <w:bCs/>
        </w:rPr>
        <w:t>Governor’s Executive Order and Public Health information on vaccination and visitation</w:t>
      </w:r>
    </w:p>
    <w:p w:rsidR="004B208A" w:rsidRDefault="004B208A" w:rsidP="004B208A">
      <w:pPr>
        <w:pStyle w:val="ListParagraph"/>
        <w:numPr>
          <w:ilvl w:val="0"/>
          <w:numId w:val="17"/>
        </w:numPr>
        <w:jc w:val="both"/>
        <w:rPr>
          <w:rFonts w:ascii="Arial Narrow" w:eastAsia="Times New Roman" w:hAnsi="Arial Narrow" w:cs="Calibri"/>
          <w:bCs/>
        </w:rPr>
      </w:pPr>
      <w:r w:rsidRPr="004B208A">
        <w:rPr>
          <w:rFonts w:ascii="Arial Narrow" w:eastAsia="Times New Roman" w:hAnsi="Arial Narrow" w:cs="Calibri"/>
          <w:bCs/>
        </w:rPr>
        <w:t xml:space="preserve">Please remember daily reporting </w:t>
      </w:r>
    </w:p>
    <w:p w:rsidR="004B208A" w:rsidRDefault="004B208A" w:rsidP="00C46672">
      <w:pPr>
        <w:ind w:left="0" w:firstLine="0"/>
        <w:jc w:val="both"/>
        <w:rPr>
          <w:rFonts w:ascii="Arial Narrow" w:eastAsia="Times New Roman" w:hAnsi="Arial Narrow" w:cs="Calibri"/>
          <w:bCs/>
          <w:color w:val="C00000"/>
        </w:rPr>
      </w:pPr>
    </w:p>
    <w:p w:rsidR="00FA70C6" w:rsidRPr="00831C36" w:rsidRDefault="00831C36" w:rsidP="00C46672">
      <w:pPr>
        <w:ind w:left="0" w:firstLine="0"/>
        <w:jc w:val="both"/>
        <w:rPr>
          <w:rFonts w:ascii="Arial Narrow" w:eastAsia="Times New Roman" w:hAnsi="Arial Narrow" w:cs="Calibri"/>
          <w:b/>
          <w:bCs/>
        </w:rPr>
      </w:pPr>
      <w:r w:rsidRPr="00831C36">
        <w:rPr>
          <w:rFonts w:ascii="Arial Narrow" w:eastAsia="Times New Roman" w:hAnsi="Arial Narrow" w:cs="Calibri"/>
          <w:b/>
          <w:bCs/>
        </w:rPr>
        <w:t>Adri</w:t>
      </w:r>
      <w:r>
        <w:rPr>
          <w:rFonts w:ascii="Arial Narrow" w:eastAsia="Times New Roman" w:hAnsi="Arial Narrow" w:cs="Calibri"/>
          <w:b/>
          <w:bCs/>
        </w:rPr>
        <w:t>e</w:t>
      </w:r>
      <w:r w:rsidRPr="00831C36">
        <w:rPr>
          <w:rFonts w:ascii="Arial Narrow" w:eastAsia="Times New Roman" w:hAnsi="Arial Narrow" w:cs="Calibri"/>
          <w:b/>
          <w:bCs/>
        </w:rPr>
        <w:t xml:space="preserve">nne Feinberg, </w:t>
      </w:r>
      <w:r w:rsidR="000E4C1A" w:rsidRPr="00831C36">
        <w:rPr>
          <w:rFonts w:ascii="Arial Narrow" w:eastAsia="Times New Roman" w:hAnsi="Arial Narrow" w:cs="Calibri"/>
          <w:b/>
          <w:bCs/>
        </w:rPr>
        <w:t>Georgia Hospital Association</w:t>
      </w:r>
    </w:p>
    <w:p w:rsidR="000E4C1A" w:rsidRDefault="00831C36" w:rsidP="00831C36">
      <w:pPr>
        <w:pStyle w:val="ListParagraph"/>
        <w:numPr>
          <w:ilvl w:val="0"/>
          <w:numId w:val="20"/>
        </w:numPr>
        <w:jc w:val="both"/>
        <w:rPr>
          <w:rFonts w:ascii="Arial Narrow" w:eastAsia="Times New Roman" w:hAnsi="Arial Narrow" w:cs="Calibri"/>
          <w:bCs/>
        </w:rPr>
      </w:pPr>
      <w:r w:rsidRPr="00831C36">
        <w:rPr>
          <w:rFonts w:ascii="Arial Narrow" w:eastAsia="Times New Roman" w:hAnsi="Arial Narrow" w:cs="Calibri"/>
          <w:bCs/>
        </w:rPr>
        <w:t>Hospitals with ED’s were sent a survey to gather data</w:t>
      </w:r>
      <w:r w:rsidR="00917DCD">
        <w:rPr>
          <w:rFonts w:ascii="Arial Narrow" w:eastAsia="Times New Roman" w:hAnsi="Arial Narrow" w:cs="Calibri"/>
          <w:bCs/>
        </w:rPr>
        <w:t xml:space="preserve"> on</w:t>
      </w:r>
      <w:r w:rsidRPr="00831C36">
        <w:rPr>
          <w:rFonts w:ascii="Arial Narrow" w:eastAsia="Times New Roman" w:hAnsi="Arial Narrow" w:cs="Calibri"/>
          <w:bCs/>
        </w:rPr>
        <w:t xml:space="preserve"> Pediatric Readiness, please complete this</w:t>
      </w:r>
    </w:p>
    <w:p w:rsidR="00831C36" w:rsidRDefault="00831C36" w:rsidP="00831C36">
      <w:pPr>
        <w:rPr>
          <w:rFonts w:ascii="Arial Narrow" w:eastAsia="Times New Roman" w:hAnsi="Arial Narrow" w:cs="Calibri"/>
          <w:bCs/>
        </w:rPr>
      </w:pPr>
    </w:p>
    <w:p w:rsidR="00831C36" w:rsidRPr="00BA3B97" w:rsidRDefault="00831C36" w:rsidP="00BA3B97">
      <w:pPr>
        <w:ind w:hanging="720"/>
        <w:rPr>
          <w:rFonts w:ascii="Arial Narrow" w:eastAsia="Times New Roman" w:hAnsi="Arial Narrow" w:cs="Calibri"/>
          <w:b/>
          <w:bCs/>
        </w:rPr>
      </w:pPr>
      <w:r w:rsidRPr="00BA3B97">
        <w:rPr>
          <w:rFonts w:ascii="Arial Narrow" w:eastAsia="Times New Roman" w:hAnsi="Arial Narrow" w:cs="Calibri"/>
          <w:b/>
          <w:bCs/>
        </w:rPr>
        <w:t>Mallory Garrett, Georgia Hospital Association, Emergency Preparedness Communications Manager</w:t>
      </w:r>
    </w:p>
    <w:p w:rsidR="00831C36" w:rsidRPr="00BA3B97" w:rsidRDefault="00BA3B97" w:rsidP="00BA3B97">
      <w:pPr>
        <w:pStyle w:val="ListParagraph"/>
        <w:numPr>
          <w:ilvl w:val="0"/>
          <w:numId w:val="20"/>
        </w:numPr>
        <w:rPr>
          <w:rFonts w:ascii="Arial Narrow" w:eastAsia="Times New Roman" w:hAnsi="Arial Narrow" w:cs="Calibri"/>
          <w:bCs/>
        </w:rPr>
      </w:pPr>
      <w:r w:rsidRPr="00BA3B97">
        <w:rPr>
          <w:rFonts w:ascii="Arial Narrow" w:eastAsia="Times New Roman" w:hAnsi="Arial Narrow" w:cs="Calibri"/>
          <w:bCs/>
        </w:rPr>
        <w:t xml:space="preserve">Training for GHA911 and </w:t>
      </w:r>
      <w:proofErr w:type="spellStart"/>
      <w:r w:rsidRPr="00BA3B97">
        <w:rPr>
          <w:rFonts w:ascii="Arial Narrow" w:eastAsia="Times New Roman" w:hAnsi="Arial Narrow" w:cs="Calibri"/>
          <w:bCs/>
        </w:rPr>
        <w:t>Everbridge</w:t>
      </w:r>
      <w:proofErr w:type="spellEnd"/>
      <w:r w:rsidRPr="00BA3B97">
        <w:rPr>
          <w:rFonts w:ascii="Arial Narrow" w:eastAsia="Times New Roman" w:hAnsi="Arial Narrow" w:cs="Calibri"/>
          <w:bCs/>
        </w:rPr>
        <w:t xml:space="preserve"> is </w:t>
      </w:r>
      <w:r w:rsidR="00917DCD">
        <w:rPr>
          <w:rFonts w:ascii="Arial Narrow" w:eastAsia="Times New Roman" w:hAnsi="Arial Narrow" w:cs="Calibri"/>
          <w:bCs/>
        </w:rPr>
        <w:t xml:space="preserve">on </w:t>
      </w:r>
      <w:r w:rsidRPr="00BA3B97">
        <w:rPr>
          <w:rFonts w:ascii="Arial Narrow" w:eastAsia="Times New Roman" w:hAnsi="Arial Narrow" w:cs="Calibri"/>
          <w:bCs/>
        </w:rPr>
        <w:t xml:space="preserve">Tuesdays, please see GHA911 website under “calendar of events” for dates </w:t>
      </w:r>
      <w:proofErr w:type="gramStart"/>
      <w:r w:rsidRPr="00BA3B97">
        <w:rPr>
          <w:rFonts w:ascii="Arial Narrow" w:eastAsia="Times New Roman" w:hAnsi="Arial Narrow" w:cs="Calibri"/>
          <w:bCs/>
        </w:rPr>
        <w:t>an</w:t>
      </w:r>
      <w:proofErr w:type="gramEnd"/>
      <w:r w:rsidRPr="00BA3B97">
        <w:rPr>
          <w:rFonts w:ascii="Arial Narrow" w:eastAsia="Times New Roman" w:hAnsi="Arial Narrow" w:cs="Calibri"/>
          <w:bCs/>
        </w:rPr>
        <w:t xml:space="preserve"> registration links</w:t>
      </w:r>
    </w:p>
    <w:p w:rsidR="00BA3B97" w:rsidRDefault="00BA3B97" w:rsidP="00BA3B97">
      <w:pPr>
        <w:pStyle w:val="ListParagraph"/>
        <w:numPr>
          <w:ilvl w:val="0"/>
          <w:numId w:val="20"/>
        </w:numPr>
        <w:rPr>
          <w:rFonts w:ascii="Arial Narrow" w:eastAsia="Times New Roman" w:hAnsi="Arial Narrow" w:cs="Calibri"/>
          <w:bCs/>
        </w:rPr>
      </w:pPr>
      <w:proofErr w:type="spellStart"/>
      <w:r w:rsidRPr="00BA3B97">
        <w:rPr>
          <w:rFonts w:ascii="Arial Narrow" w:eastAsia="Times New Roman" w:hAnsi="Arial Narrow" w:cs="Calibri"/>
          <w:bCs/>
        </w:rPr>
        <w:t>WebEOC</w:t>
      </w:r>
      <w:proofErr w:type="spellEnd"/>
      <w:r w:rsidRPr="00BA3B97">
        <w:rPr>
          <w:rFonts w:ascii="Arial Narrow" w:eastAsia="Times New Roman" w:hAnsi="Arial Narrow" w:cs="Calibri"/>
          <w:bCs/>
        </w:rPr>
        <w:t xml:space="preserve"> training will be added soon</w:t>
      </w:r>
    </w:p>
    <w:p w:rsidR="00BA3B97" w:rsidRPr="00BA3B97" w:rsidRDefault="00BA3B97" w:rsidP="00BA3B97">
      <w:pPr>
        <w:pStyle w:val="ListParagraph"/>
        <w:numPr>
          <w:ilvl w:val="0"/>
          <w:numId w:val="20"/>
        </w:numPr>
        <w:rPr>
          <w:rFonts w:ascii="Arial Narrow" w:eastAsia="Times New Roman" w:hAnsi="Arial Narrow" w:cs="Calibri"/>
          <w:bCs/>
        </w:rPr>
      </w:pPr>
      <w:r>
        <w:rPr>
          <w:rFonts w:ascii="Arial Narrow" w:eastAsia="Times New Roman" w:hAnsi="Arial Narrow" w:cs="Calibri"/>
          <w:bCs/>
        </w:rPr>
        <w:t xml:space="preserve">If you have questions, please contact her </w:t>
      </w:r>
    </w:p>
    <w:p w:rsidR="00BA3B97" w:rsidRDefault="00BA3B97" w:rsidP="00917DCD">
      <w:pPr>
        <w:pStyle w:val="ListParagraph"/>
        <w:numPr>
          <w:ilvl w:val="1"/>
          <w:numId w:val="20"/>
        </w:numPr>
        <w:rPr>
          <w:rFonts w:ascii="Arial Narrow" w:hAnsi="Arial Narrow"/>
        </w:rPr>
      </w:pPr>
      <w:r w:rsidRPr="00BA3B97">
        <w:rPr>
          <w:rFonts w:ascii="Arial Narrow" w:hAnsi="Arial Narrow"/>
        </w:rPr>
        <w:t xml:space="preserve">Mallory </w:t>
      </w:r>
      <w:proofErr w:type="gramStart"/>
      <w:r w:rsidRPr="00BA3B97">
        <w:rPr>
          <w:rFonts w:ascii="Arial Narrow" w:hAnsi="Arial Narrow"/>
        </w:rPr>
        <w:t>Garrett  mgarrett@gha.org</w:t>
      </w:r>
      <w:proofErr w:type="gramEnd"/>
      <w:r w:rsidRPr="00BA3B97">
        <w:rPr>
          <w:rFonts w:ascii="Arial Narrow" w:hAnsi="Arial Narrow"/>
        </w:rPr>
        <w:t xml:space="preserve"> 770-249-4532</w:t>
      </w:r>
    </w:p>
    <w:p w:rsidR="00BA3B97" w:rsidRDefault="00BA3B97" w:rsidP="00BA3B97">
      <w:pPr>
        <w:rPr>
          <w:rFonts w:ascii="Arial Narrow" w:hAnsi="Arial Narrow"/>
        </w:rPr>
      </w:pPr>
    </w:p>
    <w:p w:rsidR="00BA3B97" w:rsidRPr="00BA3B97" w:rsidRDefault="00BA3B97" w:rsidP="00BA3B97">
      <w:pPr>
        <w:ind w:hanging="720"/>
        <w:rPr>
          <w:rFonts w:ascii="Arial Narrow" w:hAnsi="Arial Narrow"/>
          <w:b/>
        </w:rPr>
      </w:pPr>
      <w:r w:rsidRPr="00BA3B97">
        <w:rPr>
          <w:rFonts w:ascii="Arial Narrow" w:hAnsi="Arial Narrow"/>
          <w:b/>
        </w:rPr>
        <w:t>Jeannette David, Georgia Department of Public Health, Disaster Mental Health</w:t>
      </w:r>
    </w:p>
    <w:p w:rsidR="00BA3B97" w:rsidRDefault="00BA3B97" w:rsidP="00BA3B97">
      <w:pPr>
        <w:rPr>
          <w:rFonts w:ascii="Arial Narrow" w:hAnsi="Arial Narrow"/>
        </w:rPr>
      </w:pPr>
      <w:r>
        <w:rPr>
          <w:rFonts w:ascii="Arial Narrow" w:hAnsi="Arial Narrow"/>
        </w:rPr>
        <w:t>Some resources for mental health during COVID19 and all other times</w:t>
      </w:r>
    </w:p>
    <w:p w:rsidR="00BA3B97" w:rsidRPr="00BA3B97" w:rsidRDefault="00BA3B97" w:rsidP="00BA3B97">
      <w:pPr>
        <w:pStyle w:val="ListParagraph"/>
        <w:numPr>
          <w:ilvl w:val="0"/>
          <w:numId w:val="20"/>
        </w:numPr>
        <w:rPr>
          <w:rFonts w:ascii="Arial Narrow" w:hAnsi="Arial Narrow"/>
        </w:rPr>
      </w:pPr>
      <w:r w:rsidRPr="00BA3B97">
        <w:rPr>
          <w:rFonts w:ascii="Arial Narrow" w:hAnsi="Arial Narrow"/>
        </w:rPr>
        <w:t>Georgia COVID-19 Emotional Support Line 866-399-8938</w:t>
      </w:r>
    </w:p>
    <w:p w:rsidR="00BA3B97" w:rsidRDefault="00BA3B97" w:rsidP="00BA3B97">
      <w:pPr>
        <w:pStyle w:val="ListParagraph"/>
        <w:numPr>
          <w:ilvl w:val="0"/>
          <w:numId w:val="20"/>
        </w:numPr>
        <w:rPr>
          <w:rFonts w:ascii="Arial Narrow" w:hAnsi="Arial Narrow"/>
        </w:rPr>
      </w:pPr>
      <w:r w:rsidRPr="00BA3B97">
        <w:rPr>
          <w:rFonts w:ascii="Arial Narrow" w:hAnsi="Arial Narrow"/>
        </w:rPr>
        <w:t>Georgia Crisis and Access Line 800-715-4225</w:t>
      </w:r>
    </w:p>
    <w:p w:rsidR="00BA3B97" w:rsidRPr="00BA3B97" w:rsidRDefault="00BA3B97" w:rsidP="00BA3B97">
      <w:pPr>
        <w:pStyle w:val="ListParagraph"/>
        <w:numPr>
          <w:ilvl w:val="0"/>
          <w:numId w:val="20"/>
        </w:numPr>
        <w:rPr>
          <w:rFonts w:ascii="Arial Narrow" w:hAnsi="Arial Narrow"/>
        </w:rPr>
      </w:pPr>
      <w:r>
        <w:rPr>
          <w:rFonts w:ascii="Arial Narrow" w:hAnsi="Arial Narrow"/>
        </w:rPr>
        <w:t xml:space="preserve">Her contact information: </w:t>
      </w:r>
    </w:p>
    <w:p w:rsidR="004C3803" w:rsidRPr="00D022DA" w:rsidRDefault="00BA3B97" w:rsidP="008A3826">
      <w:pPr>
        <w:pStyle w:val="ListParagraph"/>
        <w:numPr>
          <w:ilvl w:val="1"/>
          <w:numId w:val="20"/>
        </w:numPr>
        <w:rPr>
          <w:rFonts w:ascii="Arial Narrow" w:hAnsi="Arial Narrow"/>
        </w:rPr>
      </w:pPr>
      <w:r w:rsidRPr="00D022DA">
        <w:rPr>
          <w:rFonts w:ascii="Arial Narrow" w:hAnsi="Arial Narrow"/>
        </w:rPr>
        <w:t>Jeannette David, jeannette.david@dbhdd.ga.gov, 678-616-7972</w:t>
      </w:r>
    </w:p>
    <w:p w:rsidR="00BA3B97" w:rsidRDefault="00BA3B97" w:rsidP="00BA3B97">
      <w:pPr>
        <w:rPr>
          <w:rFonts w:ascii="Arial Narrow" w:hAnsi="Arial Narrow"/>
        </w:rPr>
      </w:pPr>
    </w:p>
    <w:p w:rsidR="00BA3B97" w:rsidRPr="0096170E" w:rsidRDefault="00BA3B97" w:rsidP="00BA3B97">
      <w:pPr>
        <w:spacing w:line="259" w:lineRule="auto"/>
        <w:ind w:left="0" w:firstLine="0"/>
        <w:rPr>
          <w:rFonts w:ascii="Arial Narrow" w:hAnsi="Arial Narrow"/>
          <w:b/>
        </w:rPr>
      </w:pPr>
      <w:r>
        <w:rPr>
          <w:rFonts w:ascii="Arial Narrow" w:hAnsi="Arial Narrow"/>
          <w:b/>
        </w:rPr>
        <w:t xml:space="preserve">Donna Sue Campbell, </w:t>
      </w:r>
      <w:r w:rsidRPr="0096170E">
        <w:rPr>
          <w:rFonts w:ascii="Arial Narrow" w:hAnsi="Arial Narrow"/>
          <w:b/>
        </w:rPr>
        <w:t xml:space="preserve">Public Health, District 2 </w:t>
      </w:r>
    </w:p>
    <w:p w:rsidR="00BA3B97" w:rsidRDefault="00BA3B97" w:rsidP="00BA3B97">
      <w:pPr>
        <w:pStyle w:val="ListParagraph"/>
        <w:numPr>
          <w:ilvl w:val="0"/>
          <w:numId w:val="1"/>
        </w:numPr>
        <w:spacing w:line="259" w:lineRule="auto"/>
        <w:ind w:left="1080"/>
        <w:rPr>
          <w:rFonts w:ascii="Arial Narrow" w:hAnsi="Arial Narrow"/>
        </w:rPr>
      </w:pPr>
      <w:r w:rsidRPr="0096170E">
        <w:rPr>
          <w:rFonts w:ascii="Arial Narrow" w:hAnsi="Arial Narrow"/>
        </w:rPr>
        <w:t xml:space="preserve">DPH COVID19 testing at Hall County Soccer Fields continues with MAKO Medical Information and link to registration is on District 2 PH website </w:t>
      </w:r>
      <w:hyperlink r:id="rId14" w:history="1">
        <w:r w:rsidRPr="0096170E">
          <w:rPr>
            <w:rStyle w:val="Hyperlink"/>
            <w:rFonts w:ascii="Arial Narrow" w:hAnsi="Arial Narrow"/>
            <w:color w:val="auto"/>
          </w:rPr>
          <w:t>http://phdistrict2.org/</w:t>
        </w:r>
      </w:hyperlink>
      <w:r w:rsidRPr="0096170E">
        <w:rPr>
          <w:rFonts w:ascii="Arial Narrow" w:hAnsi="Arial Narrow"/>
        </w:rPr>
        <w:t xml:space="preserve"> </w:t>
      </w:r>
    </w:p>
    <w:p w:rsidR="00BA3B97" w:rsidRDefault="00BA3B97" w:rsidP="00BA3B97">
      <w:pPr>
        <w:pStyle w:val="ListParagraph"/>
        <w:numPr>
          <w:ilvl w:val="0"/>
          <w:numId w:val="1"/>
        </w:numPr>
        <w:spacing w:line="259" w:lineRule="auto"/>
        <w:ind w:left="1080"/>
        <w:rPr>
          <w:rFonts w:ascii="Arial Narrow" w:hAnsi="Arial Narrow"/>
        </w:rPr>
      </w:pPr>
      <w:r>
        <w:rPr>
          <w:rFonts w:ascii="Arial Narrow" w:hAnsi="Arial Narrow"/>
        </w:rPr>
        <w:t>Some Health Departments have moved vaccination from off site to back at Health Departments due to decreasing numbers</w:t>
      </w:r>
    </w:p>
    <w:p w:rsidR="00BA3B97" w:rsidRDefault="00BA3B97" w:rsidP="00BA3B97">
      <w:pPr>
        <w:pStyle w:val="ListParagraph"/>
        <w:numPr>
          <w:ilvl w:val="0"/>
          <w:numId w:val="1"/>
        </w:numPr>
        <w:spacing w:line="259" w:lineRule="auto"/>
        <w:ind w:left="1080"/>
        <w:rPr>
          <w:rFonts w:ascii="Arial Narrow" w:hAnsi="Arial Narrow"/>
        </w:rPr>
      </w:pPr>
      <w:r>
        <w:rPr>
          <w:rFonts w:ascii="Arial Narrow" w:hAnsi="Arial Narrow"/>
        </w:rPr>
        <w:t>Appointments encouraged but walk ups are welcome</w:t>
      </w:r>
    </w:p>
    <w:p w:rsidR="00BA3B97" w:rsidRDefault="00BA3B97" w:rsidP="00BA3B97">
      <w:pPr>
        <w:pStyle w:val="ListParagraph"/>
        <w:numPr>
          <w:ilvl w:val="1"/>
          <w:numId w:val="1"/>
        </w:numPr>
        <w:spacing w:line="259" w:lineRule="auto"/>
        <w:rPr>
          <w:rFonts w:ascii="Arial Narrow" w:hAnsi="Arial Narrow"/>
        </w:rPr>
      </w:pPr>
      <w:r>
        <w:rPr>
          <w:rFonts w:ascii="Arial Narrow" w:hAnsi="Arial Narrow"/>
        </w:rPr>
        <w:t>Check website for appointments and locations</w:t>
      </w:r>
    </w:p>
    <w:p w:rsidR="00BA3B97" w:rsidRDefault="00BA3B97" w:rsidP="00BA3B97">
      <w:pPr>
        <w:spacing w:line="259" w:lineRule="auto"/>
        <w:rPr>
          <w:rFonts w:ascii="Arial Narrow" w:hAnsi="Arial Narrow"/>
        </w:rPr>
      </w:pPr>
    </w:p>
    <w:p w:rsidR="00BA3B97" w:rsidRDefault="00BA3B97" w:rsidP="00BA3B97">
      <w:pPr>
        <w:ind w:left="360"/>
        <w:jc w:val="both"/>
        <w:rPr>
          <w:rFonts w:ascii="Arial Narrow" w:eastAsia="Times New Roman" w:hAnsi="Arial Narrow" w:cs="Calibri"/>
          <w:b/>
          <w:bCs/>
        </w:rPr>
      </w:pPr>
      <w:r w:rsidRPr="00BA3B97">
        <w:rPr>
          <w:rFonts w:ascii="Arial Narrow" w:eastAsia="Times New Roman" w:hAnsi="Arial Narrow" w:cs="Calibri"/>
          <w:b/>
          <w:bCs/>
        </w:rPr>
        <w:t>Matthew Crumpton, NGHS</w:t>
      </w:r>
    </w:p>
    <w:p w:rsidR="00BA3B97" w:rsidRPr="00BA3B97" w:rsidRDefault="00BA3B97" w:rsidP="00BA3B97">
      <w:pPr>
        <w:pStyle w:val="ListParagraph"/>
        <w:numPr>
          <w:ilvl w:val="0"/>
          <w:numId w:val="21"/>
        </w:numPr>
        <w:jc w:val="both"/>
        <w:rPr>
          <w:rFonts w:ascii="Arial Narrow" w:eastAsia="Times New Roman" w:hAnsi="Arial Narrow" w:cs="Calibri"/>
          <w:bCs/>
        </w:rPr>
      </w:pPr>
      <w:r w:rsidRPr="00BA3B97">
        <w:rPr>
          <w:rFonts w:ascii="Arial Narrow" w:eastAsia="Times New Roman" w:hAnsi="Arial Narrow" w:cs="Calibri"/>
          <w:bCs/>
        </w:rPr>
        <w:t xml:space="preserve">Have 38 </w:t>
      </w:r>
      <w:r w:rsidR="00917DCD">
        <w:rPr>
          <w:rFonts w:ascii="Arial Narrow" w:eastAsia="Times New Roman" w:hAnsi="Arial Narrow" w:cs="Calibri"/>
          <w:bCs/>
        </w:rPr>
        <w:t xml:space="preserve">patients with </w:t>
      </w:r>
      <w:r w:rsidRPr="00BA3B97">
        <w:rPr>
          <w:rFonts w:ascii="Arial Narrow" w:eastAsia="Times New Roman" w:hAnsi="Arial Narrow" w:cs="Calibri"/>
          <w:bCs/>
        </w:rPr>
        <w:t>COVID at present</w:t>
      </w:r>
    </w:p>
    <w:p w:rsidR="00BA3B97" w:rsidRDefault="00BA3B97" w:rsidP="00BA3B97">
      <w:pPr>
        <w:pStyle w:val="ListParagraph"/>
        <w:numPr>
          <w:ilvl w:val="0"/>
          <w:numId w:val="21"/>
        </w:numPr>
        <w:spacing w:line="259" w:lineRule="auto"/>
        <w:rPr>
          <w:rFonts w:ascii="Arial Narrow" w:hAnsi="Arial Narrow"/>
        </w:rPr>
      </w:pPr>
      <w:r w:rsidRPr="00BA3B97">
        <w:rPr>
          <w:rFonts w:ascii="Arial Narrow" w:hAnsi="Arial Narrow"/>
        </w:rPr>
        <w:t>Barrow campus is in process of D</w:t>
      </w:r>
      <w:r w:rsidR="00917DCD">
        <w:rPr>
          <w:rFonts w:ascii="Arial Narrow" w:hAnsi="Arial Narrow"/>
        </w:rPr>
        <w:t>VM</w:t>
      </w:r>
      <w:r w:rsidRPr="00BA3B97">
        <w:rPr>
          <w:rFonts w:ascii="Arial Narrow" w:hAnsi="Arial Narrow"/>
        </w:rPr>
        <w:t xml:space="preserve"> review</w:t>
      </w:r>
    </w:p>
    <w:p w:rsidR="00BA3B97" w:rsidRDefault="00BA3B97" w:rsidP="00BA3B97">
      <w:pPr>
        <w:spacing w:line="259" w:lineRule="auto"/>
        <w:rPr>
          <w:rFonts w:ascii="Arial Narrow" w:hAnsi="Arial Narrow"/>
        </w:rPr>
      </w:pPr>
    </w:p>
    <w:p w:rsidR="00BA3B97" w:rsidRPr="00BA3B97" w:rsidRDefault="00BA3B97" w:rsidP="00BA3B97">
      <w:pPr>
        <w:spacing w:line="259" w:lineRule="auto"/>
        <w:ind w:hanging="720"/>
        <w:rPr>
          <w:rFonts w:ascii="Arial Narrow" w:hAnsi="Arial Narrow"/>
          <w:b/>
        </w:rPr>
      </w:pPr>
      <w:r w:rsidRPr="00BA3B97">
        <w:rPr>
          <w:rFonts w:ascii="Arial Narrow" w:hAnsi="Arial Narrow"/>
          <w:b/>
        </w:rPr>
        <w:t>Deidre Moore, Banks Co. EMA</w:t>
      </w:r>
    </w:p>
    <w:p w:rsidR="00BA3B97" w:rsidRPr="00BA3B97" w:rsidRDefault="00BA3B97" w:rsidP="00BA3B97">
      <w:pPr>
        <w:pStyle w:val="ListParagraph"/>
        <w:numPr>
          <w:ilvl w:val="0"/>
          <w:numId w:val="21"/>
        </w:numPr>
        <w:spacing w:line="259" w:lineRule="auto"/>
        <w:rPr>
          <w:rFonts w:ascii="Arial Narrow" w:hAnsi="Arial Narrow"/>
        </w:rPr>
      </w:pPr>
      <w:r w:rsidRPr="00BA3B97">
        <w:rPr>
          <w:rFonts w:ascii="Arial Narrow" w:hAnsi="Arial Narrow"/>
        </w:rPr>
        <w:t>EMAG has a meeting every month, next one is in Elbert County and all are welcome to participate</w:t>
      </w:r>
    </w:p>
    <w:p w:rsidR="00BA3B97" w:rsidRDefault="00BA3B97" w:rsidP="00BA3B97">
      <w:pPr>
        <w:rPr>
          <w:rFonts w:ascii="Arial Narrow" w:hAnsi="Arial Narrow"/>
        </w:rPr>
      </w:pPr>
    </w:p>
    <w:p w:rsidR="00597F93" w:rsidRPr="00597F93" w:rsidRDefault="00597F93" w:rsidP="00597F93">
      <w:pPr>
        <w:ind w:hanging="720"/>
        <w:rPr>
          <w:rFonts w:ascii="Arial Narrow" w:hAnsi="Arial Narrow"/>
          <w:b/>
        </w:rPr>
      </w:pPr>
      <w:r w:rsidRPr="00597F93">
        <w:rPr>
          <w:rFonts w:ascii="Arial Narrow" w:hAnsi="Arial Narrow"/>
          <w:b/>
        </w:rPr>
        <w:t>Brian Ensley, Union County Hospital</w:t>
      </w:r>
    </w:p>
    <w:p w:rsidR="00597F93" w:rsidRPr="004271C0" w:rsidRDefault="00597F93" w:rsidP="003A0002">
      <w:pPr>
        <w:pStyle w:val="ListParagraph"/>
        <w:numPr>
          <w:ilvl w:val="0"/>
          <w:numId w:val="21"/>
        </w:numPr>
        <w:rPr>
          <w:rFonts w:ascii="Arial Narrow" w:hAnsi="Arial Narrow"/>
        </w:rPr>
      </w:pPr>
      <w:r w:rsidRPr="004271C0">
        <w:rPr>
          <w:rFonts w:ascii="Arial Narrow" w:hAnsi="Arial Narrow"/>
        </w:rPr>
        <w:t>Looking forward to DCON training tomorrow</w:t>
      </w:r>
    </w:p>
    <w:p w:rsidR="00597F93" w:rsidRDefault="00597F93" w:rsidP="00597F93">
      <w:pPr>
        <w:rPr>
          <w:rFonts w:ascii="Arial Narrow" w:hAnsi="Arial Narrow"/>
        </w:rPr>
      </w:pPr>
    </w:p>
    <w:p w:rsidR="00597F93" w:rsidRPr="00597F93" w:rsidRDefault="00597F93" w:rsidP="00597F93">
      <w:pPr>
        <w:ind w:hanging="720"/>
        <w:rPr>
          <w:rFonts w:ascii="Arial Narrow" w:hAnsi="Arial Narrow"/>
          <w:b/>
        </w:rPr>
      </w:pPr>
      <w:r w:rsidRPr="00597F93">
        <w:rPr>
          <w:rFonts w:ascii="Arial Narrow" w:hAnsi="Arial Narrow"/>
          <w:b/>
        </w:rPr>
        <w:t>Updates from chat and emails:</w:t>
      </w:r>
    </w:p>
    <w:p w:rsidR="00597F93" w:rsidRPr="00597F93" w:rsidRDefault="00597F93" w:rsidP="00597F93">
      <w:pPr>
        <w:rPr>
          <w:rFonts w:ascii="Arial Narrow" w:hAnsi="Arial Narrow"/>
          <w:b/>
        </w:rPr>
      </w:pPr>
      <w:r w:rsidRPr="00597F93">
        <w:rPr>
          <w:rFonts w:ascii="Arial Narrow" w:hAnsi="Arial Narrow"/>
        </w:rPr>
        <w:t xml:space="preserve">Introduction - </w:t>
      </w:r>
      <w:r w:rsidRPr="00597F93">
        <w:rPr>
          <w:rFonts w:ascii="Arial Narrow" w:hAnsi="Arial Narrow"/>
          <w:b/>
        </w:rPr>
        <w:t>Ashlie Pullen, Georgia Department of Public Health, Deputy Chief Nurse Emergency Preparedness</w:t>
      </w:r>
    </w:p>
    <w:p w:rsidR="00015F4D" w:rsidRPr="00917DCD" w:rsidRDefault="00597F93" w:rsidP="00917DCD">
      <w:pPr>
        <w:pStyle w:val="ListParagraph"/>
        <w:numPr>
          <w:ilvl w:val="1"/>
          <w:numId w:val="21"/>
        </w:numPr>
        <w:rPr>
          <w:rFonts w:ascii="Arial Narrow" w:hAnsi="Arial Narrow"/>
        </w:rPr>
      </w:pPr>
      <w:r w:rsidRPr="00917DCD">
        <w:rPr>
          <w:rFonts w:ascii="Arial Narrow" w:hAnsi="Arial Narrow"/>
        </w:rPr>
        <w:t xml:space="preserve">Contact information:  </w:t>
      </w:r>
      <w:hyperlink r:id="rId15" w:history="1">
        <w:r w:rsidR="00015F4D" w:rsidRPr="00917DCD">
          <w:rPr>
            <w:rStyle w:val="Hyperlink"/>
            <w:rFonts w:ascii="Arial Narrow" w:hAnsi="Arial Narrow"/>
          </w:rPr>
          <w:t>ashlie.pullen1@dph.ga.gov</w:t>
        </w:r>
      </w:hyperlink>
    </w:p>
    <w:p w:rsidR="00597F93" w:rsidRDefault="00597F93" w:rsidP="00597F93">
      <w:pPr>
        <w:rPr>
          <w:rFonts w:ascii="Arial Narrow" w:hAnsi="Arial Narrow"/>
        </w:rPr>
      </w:pPr>
    </w:p>
    <w:p w:rsidR="00597F93" w:rsidRPr="00597F93" w:rsidRDefault="00597F93" w:rsidP="00597F93">
      <w:pPr>
        <w:ind w:left="360"/>
        <w:rPr>
          <w:rFonts w:ascii="Arial Narrow" w:hAnsi="Arial Narrow"/>
          <w:b/>
        </w:rPr>
      </w:pPr>
      <w:r w:rsidRPr="00597F93">
        <w:rPr>
          <w:rFonts w:ascii="Arial Narrow" w:hAnsi="Arial Narrow"/>
          <w:b/>
        </w:rPr>
        <w:t>Catherine Murphy, AVITA Community Partners, Health, Safety, and Client Rights Officer</w:t>
      </w:r>
    </w:p>
    <w:p w:rsidR="00597F93" w:rsidRPr="00597F93" w:rsidRDefault="00597F93" w:rsidP="00597F93">
      <w:pPr>
        <w:pStyle w:val="ListParagraph"/>
        <w:numPr>
          <w:ilvl w:val="0"/>
          <w:numId w:val="21"/>
        </w:numPr>
        <w:shd w:val="clear" w:color="auto" w:fill="FFFFFF"/>
        <w:textAlignment w:val="baseline"/>
        <w:rPr>
          <w:rFonts w:ascii="Arial Narrow" w:eastAsia="Times New Roman" w:hAnsi="Arial Narrow" w:cs="Arial"/>
          <w:color w:val="000000"/>
        </w:rPr>
      </w:pPr>
      <w:r w:rsidRPr="00597F93">
        <w:rPr>
          <w:rFonts w:ascii="Arial Narrow" w:eastAsia="Times New Roman" w:hAnsi="Arial Narrow" w:cs="Arial"/>
          <w:color w:val="000000"/>
        </w:rPr>
        <w:t>Our Behavioral Health Crisis Center is in the licensing process now and we are hopeful to transition our current Crisis Stabilization Unit over to the new facility in July this summer.</w:t>
      </w:r>
    </w:p>
    <w:p w:rsidR="00597F93" w:rsidRPr="00597F93" w:rsidRDefault="00597F93" w:rsidP="00597F93">
      <w:pPr>
        <w:pStyle w:val="ListParagraph"/>
        <w:numPr>
          <w:ilvl w:val="0"/>
          <w:numId w:val="21"/>
        </w:numPr>
        <w:shd w:val="clear" w:color="auto" w:fill="FFFFFF"/>
        <w:textAlignment w:val="baseline"/>
        <w:rPr>
          <w:rFonts w:ascii="Arial Narrow" w:eastAsia="Times New Roman" w:hAnsi="Arial Narrow" w:cs="Arial"/>
          <w:color w:val="000000"/>
        </w:rPr>
      </w:pPr>
      <w:r w:rsidRPr="00597F93">
        <w:rPr>
          <w:rFonts w:ascii="Arial Narrow" w:eastAsia="Times New Roman" w:hAnsi="Arial Narrow" w:cs="Arial"/>
          <w:color w:val="000000"/>
        </w:rPr>
        <w:t>There will be 30 Crisis Stabilization Beds</w:t>
      </w:r>
    </w:p>
    <w:p w:rsidR="00597F93" w:rsidRDefault="00597F93" w:rsidP="00597F93">
      <w:pPr>
        <w:pStyle w:val="ListParagraph"/>
        <w:numPr>
          <w:ilvl w:val="0"/>
          <w:numId w:val="21"/>
        </w:numPr>
        <w:shd w:val="clear" w:color="auto" w:fill="FFFFFF"/>
        <w:textAlignment w:val="baseline"/>
        <w:rPr>
          <w:rFonts w:ascii="Arial" w:eastAsia="Times New Roman" w:hAnsi="Arial" w:cs="Arial"/>
          <w:color w:val="000000"/>
        </w:rPr>
      </w:pPr>
      <w:r w:rsidRPr="00597F93">
        <w:rPr>
          <w:rFonts w:ascii="Arial Narrow" w:eastAsia="Times New Roman" w:hAnsi="Arial Narrow" w:cs="Arial"/>
          <w:color w:val="000000"/>
        </w:rPr>
        <w:t>Click on this link to see an article about the BHCC posted by accessWDUN: </w:t>
      </w:r>
      <w:hyperlink r:id="rId16" w:history="1">
        <w:r w:rsidRPr="00597F93">
          <w:rPr>
            <w:rFonts w:ascii="Arial Narrow" w:eastAsia="Times New Roman" w:hAnsi="Arial Narrow" w:cs="Arial"/>
            <w:b/>
            <w:bCs/>
            <w:color w:val="555555"/>
            <w:u w:val="single"/>
            <w:bdr w:val="none" w:sz="0" w:space="0" w:color="auto" w:frame="1"/>
          </w:rPr>
          <w:t>https://accesswdun.com/article/2021/5/1006464/avita-to-open-behavioral-health-crisis-center</w:t>
        </w:r>
      </w:hyperlink>
      <w:r w:rsidRPr="00597F93">
        <w:rPr>
          <w:rFonts w:ascii="Arial" w:eastAsia="Times New Roman" w:hAnsi="Arial" w:cs="Arial"/>
          <w:color w:val="000000"/>
        </w:rPr>
        <w:t>    </w:t>
      </w:r>
    </w:p>
    <w:p w:rsidR="0053660A" w:rsidRPr="0053660A" w:rsidRDefault="0053660A" w:rsidP="0053660A">
      <w:pPr>
        <w:shd w:val="clear" w:color="auto" w:fill="FFFFFF"/>
        <w:ind w:left="360" w:firstLine="0"/>
        <w:textAlignment w:val="baseline"/>
        <w:rPr>
          <w:rFonts w:ascii="Arial" w:eastAsia="Times New Roman" w:hAnsi="Arial" w:cs="Arial"/>
          <w:color w:val="000000"/>
        </w:rPr>
      </w:pPr>
      <w:bookmarkStart w:id="0" w:name="_GoBack"/>
      <w:bookmarkEnd w:id="0"/>
    </w:p>
    <w:p w:rsidR="00D022DA" w:rsidRPr="00D022DA" w:rsidRDefault="00D022DA" w:rsidP="00D022DA">
      <w:pPr>
        <w:shd w:val="clear" w:color="auto" w:fill="FFFFFF"/>
        <w:ind w:left="360" w:firstLine="0"/>
        <w:textAlignment w:val="baseline"/>
        <w:rPr>
          <w:rFonts w:ascii="Arial" w:eastAsia="Times New Roman" w:hAnsi="Arial" w:cs="Arial"/>
          <w:color w:val="000000"/>
        </w:rPr>
      </w:pPr>
    </w:p>
    <w:p w:rsidR="00597F93" w:rsidRDefault="00597F93" w:rsidP="00597F93">
      <w:pPr>
        <w:rPr>
          <w:rFonts w:ascii="Arial Narrow" w:hAnsi="Arial Narrow"/>
        </w:rPr>
      </w:pPr>
    </w:p>
    <w:p w:rsidR="00E41ABE" w:rsidRPr="00E41ABE" w:rsidRDefault="00E41ABE" w:rsidP="00E41ABE">
      <w:pPr>
        <w:ind w:hanging="720"/>
        <w:rPr>
          <w:rFonts w:ascii="Arial Narrow" w:hAnsi="Arial Narrow" w:cs="Arial"/>
          <w:b/>
        </w:rPr>
      </w:pPr>
      <w:r w:rsidRPr="00E41ABE">
        <w:rPr>
          <w:rFonts w:ascii="Arial Narrow" w:hAnsi="Arial Narrow"/>
          <w:b/>
        </w:rPr>
        <w:lastRenderedPageBreak/>
        <w:t>Kristopher S. Mattson, Emergency Preparedness Manager, Children’s Healthcare of Atlanta</w:t>
      </w:r>
    </w:p>
    <w:p w:rsidR="00597F93" w:rsidRPr="00E41ABE" w:rsidRDefault="00597F93" w:rsidP="00290235">
      <w:pPr>
        <w:numPr>
          <w:ilvl w:val="0"/>
          <w:numId w:val="22"/>
        </w:numPr>
        <w:rPr>
          <w:rFonts w:ascii="Arial Narrow" w:eastAsia="Times New Roman" w:hAnsi="Arial Narrow"/>
        </w:rPr>
      </w:pPr>
      <w:r w:rsidRPr="00E41ABE">
        <w:rPr>
          <w:rFonts w:ascii="Arial Narrow" w:eastAsia="Times New Roman" w:hAnsi="Arial Narrow"/>
        </w:rPr>
        <w:t>Children’s Pediatric Drive I</w:t>
      </w:r>
      <w:r w:rsidR="00E41ABE" w:rsidRPr="00E41ABE">
        <w:rPr>
          <w:rFonts w:ascii="Arial Narrow" w:eastAsia="Times New Roman" w:hAnsi="Arial Narrow"/>
        </w:rPr>
        <w:t>n</w:t>
      </w:r>
      <w:r w:rsidRPr="00E41ABE">
        <w:rPr>
          <w:rFonts w:ascii="Arial Narrow" w:eastAsia="Times New Roman" w:hAnsi="Arial Narrow"/>
        </w:rPr>
        <w:t xml:space="preserve"> testing site is closing May 21</w:t>
      </w:r>
      <w:r w:rsidRPr="00E41ABE">
        <w:rPr>
          <w:rFonts w:ascii="Arial Narrow" w:eastAsia="Times New Roman" w:hAnsi="Arial Narrow"/>
          <w:vertAlign w:val="superscript"/>
        </w:rPr>
        <w:t>st</w:t>
      </w:r>
      <w:r w:rsidRPr="00E41ABE">
        <w:rPr>
          <w:rFonts w:ascii="Arial Narrow" w:eastAsia="Times New Roman" w:hAnsi="Arial Narrow"/>
        </w:rPr>
        <w:t xml:space="preserve"> </w:t>
      </w:r>
    </w:p>
    <w:p w:rsidR="00597F93" w:rsidRPr="00E41ABE" w:rsidRDefault="00597F93" w:rsidP="00290235">
      <w:pPr>
        <w:numPr>
          <w:ilvl w:val="0"/>
          <w:numId w:val="22"/>
        </w:numPr>
        <w:rPr>
          <w:rFonts w:ascii="Arial Narrow" w:eastAsia="Times New Roman" w:hAnsi="Arial Narrow"/>
        </w:rPr>
      </w:pPr>
      <w:r w:rsidRPr="00E41ABE">
        <w:rPr>
          <w:rFonts w:ascii="Arial Narrow" w:eastAsia="Times New Roman" w:hAnsi="Arial Narrow"/>
        </w:rPr>
        <w:t>Children’s Pediatric Vaccine site at the Georgia International Convention Center is closing June 19</w:t>
      </w:r>
      <w:r w:rsidRPr="00E41ABE">
        <w:rPr>
          <w:rFonts w:ascii="Arial Narrow" w:eastAsia="Times New Roman" w:hAnsi="Arial Narrow"/>
          <w:vertAlign w:val="superscript"/>
        </w:rPr>
        <w:t>th</w:t>
      </w:r>
      <w:r w:rsidRPr="00E41ABE">
        <w:rPr>
          <w:rFonts w:ascii="Arial Narrow" w:eastAsia="Times New Roman" w:hAnsi="Arial Narrow"/>
        </w:rPr>
        <w:t xml:space="preserve"> </w:t>
      </w:r>
    </w:p>
    <w:p w:rsidR="00597F93" w:rsidRPr="00E41ABE" w:rsidRDefault="00597F93" w:rsidP="00290235">
      <w:pPr>
        <w:numPr>
          <w:ilvl w:val="1"/>
          <w:numId w:val="22"/>
        </w:numPr>
        <w:rPr>
          <w:rFonts w:ascii="Arial Narrow" w:eastAsia="Times New Roman" w:hAnsi="Arial Narrow"/>
        </w:rPr>
      </w:pPr>
      <w:r w:rsidRPr="00E41ABE">
        <w:rPr>
          <w:rFonts w:ascii="Arial Narrow" w:eastAsia="Times New Roman" w:hAnsi="Arial Narrow"/>
        </w:rPr>
        <w:t xml:space="preserve">We are seeing very little turn </w:t>
      </w:r>
      <w:proofErr w:type="gramStart"/>
      <w:r w:rsidRPr="00E41ABE">
        <w:rPr>
          <w:rFonts w:ascii="Arial Narrow" w:eastAsia="Times New Roman" w:hAnsi="Arial Narrow"/>
        </w:rPr>
        <w:t xml:space="preserve">out </w:t>
      </w:r>
      <w:r w:rsidR="00917DCD">
        <w:rPr>
          <w:rFonts w:ascii="Arial Narrow" w:eastAsia="Times New Roman" w:hAnsi="Arial Narrow"/>
        </w:rPr>
        <w:t>,</w:t>
      </w:r>
      <w:proofErr w:type="gramEnd"/>
      <w:r w:rsidR="00917DCD">
        <w:rPr>
          <w:rFonts w:ascii="Arial Narrow" w:eastAsia="Times New Roman" w:hAnsi="Arial Narrow"/>
        </w:rPr>
        <w:t xml:space="preserve"> possibly </w:t>
      </w:r>
      <w:r w:rsidRPr="00E41ABE">
        <w:rPr>
          <w:rFonts w:ascii="Arial Narrow" w:eastAsia="Times New Roman" w:hAnsi="Arial Narrow"/>
        </w:rPr>
        <w:t xml:space="preserve">with local vaccine availability throughout the state </w:t>
      </w:r>
    </w:p>
    <w:p w:rsidR="00597F93" w:rsidRPr="00E41ABE" w:rsidRDefault="00597F93" w:rsidP="00290235">
      <w:pPr>
        <w:numPr>
          <w:ilvl w:val="0"/>
          <w:numId w:val="22"/>
        </w:numPr>
        <w:rPr>
          <w:rFonts w:ascii="Arial Narrow" w:hAnsi="Arial Narrow"/>
        </w:rPr>
      </w:pPr>
      <w:r w:rsidRPr="00E41ABE">
        <w:rPr>
          <w:rFonts w:ascii="Arial Narrow" w:eastAsia="Times New Roman" w:hAnsi="Arial Narrow"/>
        </w:rPr>
        <w:t xml:space="preserve">Also, I am working with Normal Campbell on the distribution of Quantum EMS Pediatric Restraint systems to each of the regions.  We utilized some carry over funding to purchase </w:t>
      </w:r>
      <w:proofErr w:type="gramStart"/>
      <w:r w:rsidRPr="00E41ABE">
        <w:rPr>
          <w:rFonts w:ascii="Arial Narrow" w:eastAsia="Times New Roman" w:hAnsi="Arial Narrow"/>
        </w:rPr>
        <w:t>a number of</w:t>
      </w:r>
      <w:proofErr w:type="gramEnd"/>
      <w:r w:rsidRPr="00E41ABE">
        <w:rPr>
          <w:rFonts w:ascii="Arial Narrow" w:eastAsia="Times New Roman" w:hAnsi="Arial Narrow"/>
        </w:rPr>
        <w:t xml:space="preserve"> units and will work with the state on </w:t>
      </w:r>
      <w:r w:rsidR="00917DCD" w:rsidRPr="00E41ABE">
        <w:rPr>
          <w:rFonts w:ascii="Arial Narrow" w:eastAsia="Times New Roman" w:hAnsi="Arial Narrow"/>
        </w:rPr>
        <w:t>an</w:t>
      </w:r>
      <w:r w:rsidRPr="00E41ABE">
        <w:rPr>
          <w:rFonts w:ascii="Arial Narrow" w:eastAsia="Times New Roman" w:hAnsi="Arial Narrow"/>
        </w:rPr>
        <w:t xml:space="preserve"> equitable distribution process.  </w:t>
      </w:r>
    </w:p>
    <w:p w:rsidR="00831C36" w:rsidRPr="00290235" w:rsidRDefault="00290235" w:rsidP="00290235">
      <w:pPr>
        <w:pStyle w:val="ListParagraph"/>
        <w:numPr>
          <w:ilvl w:val="0"/>
          <w:numId w:val="24"/>
        </w:numPr>
        <w:rPr>
          <w:rFonts w:ascii="Arial Narrow" w:eastAsia="Times New Roman" w:hAnsi="Arial Narrow" w:cs="Calibri"/>
          <w:bCs/>
          <w:sz w:val="22"/>
          <w:szCs w:val="22"/>
        </w:rPr>
      </w:pPr>
      <w:r>
        <w:rPr>
          <w:rFonts w:ascii="Arial Narrow" w:hAnsi="Arial Narrow"/>
        </w:rPr>
        <w:t>V</w:t>
      </w:r>
      <w:r w:rsidR="00E41ABE" w:rsidRPr="00290235">
        <w:rPr>
          <w:rFonts w:ascii="Arial Narrow" w:hAnsi="Arial Narrow"/>
        </w:rPr>
        <w:t xml:space="preserve">ery interested in the </w:t>
      </w:r>
      <w:proofErr w:type="spellStart"/>
      <w:r w:rsidR="00E41ABE" w:rsidRPr="00290235">
        <w:rPr>
          <w:rFonts w:ascii="Arial Narrow" w:hAnsi="Arial Narrow"/>
        </w:rPr>
        <w:t>Decon</w:t>
      </w:r>
      <w:proofErr w:type="spellEnd"/>
      <w:r w:rsidR="00E41ABE" w:rsidRPr="00290235">
        <w:rPr>
          <w:rFonts w:ascii="Arial Narrow" w:hAnsi="Arial Narrow"/>
        </w:rPr>
        <w:t xml:space="preserve"> T</w:t>
      </w:r>
      <w:r>
        <w:rPr>
          <w:rFonts w:ascii="Arial Narrow" w:hAnsi="Arial Narrow"/>
        </w:rPr>
        <w:t>rain the Trainer</w:t>
      </w:r>
      <w:r w:rsidR="00E41ABE" w:rsidRPr="00290235">
        <w:rPr>
          <w:rFonts w:ascii="Arial Narrow" w:hAnsi="Arial Narrow"/>
        </w:rPr>
        <w:t xml:space="preserve"> program as I am still in need of that capability, so any additional details on when that will be posted would be wonderful. </w:t>
      </w:r>
    </w:p>
    <w:p w:rsidR="00290235" w:rsidRPr="00290235" w:rsidRDefault="00290235" w:rsidP="00290235">
      <w:pPr>
        <w:ind w:left="0" w:firstLine="0"/>
        <w:rPr>
          <w:rFonts w:ascii="Arial Narrow" w:eastAsia="Times New Roman" w:hAnsi="Arial Narrow" w:cs="Calibri"/>
          <w:b/>
          <w:bCs/>
        </w:rPr>
      </w:pPr>
    </w:p>
    <w:p w:rsidR="003D15C6" w:rsidRPr="00597F93" w:rsidRDefault="00597F93" w:rsidP="00C46672">
      <w:pPr>
        <w:ind w:left="0" w:firstLine="0"/>
        <w:jc w:val="both"/>
        <w:rPr>
          <w:rFonts w:ascii="Arial Narrow" w:eastAsia="Times New Roman" w:hAnsi="Arial Narrow" w:cs="Calibri"/>
          <w:b/>
          <w:bCs/>
        </w:rPr>
      </w:pPr>
      <w:r w:rsidRPr="00597F93">
        <w:rPr>
          <w:rFonts w:ascii="Arial Narrow" w:eastAsia="Times New Roman" w:hAnsi="Arial Narrow" w:cs="Calibri"/>
          <w:b/>
          <w:bCs/>
        </w:rPr>
        <w:t>Closing:</w:t>
      </w:r>
    </w:p>
    <w:p w:rsidR="004271C0" w:rsidRPr="004271C0" w:rsidRDefault="004271C0" w:rsidP="004271C0">
      <w:pPr>
        <w:pStyle w:val="ListParagraph"/>
        <w:numPr>
          <w:ilvl w:val="0"/>
          <w:numId w:val="24"/>
        </w:numPr>
        <w:jc w:val="both"/>
        <w:rPr>
          <w:rFonts w:ascii="Arial Narrow" w:eastAsia="Times New Roman" w:hAnsi="Arial Narrow" w:cs="Calibri"/>
          <w:bCs/>
        </w:rPr>
      </w:pPr>
      <w:r w:rsidRPr="004271C0">
        <w:rPr>
          <w:rFonts w:ascii="Arial Narrow" w:eastAsia="Times New Roman" w:hAnsi="Arial Narrow" w:cs="Calibri"/>
          <w:bCs/>
        </w:rPr>
        <w:t>Thank you to everyone for participating, maybe we can have in-person option for next meeting, too</w:t>
      </w:r>
    </w:p>
    <w:p w:rsidR="00597F93" w:rsidRDefault="00597F93" w:rsidP="00597F93">
      <w:pPr>
        <w:pStyle w:val="ListParagraph"/>
        <w:numPr>
          <w:ilvl w:val="0"/>
          <w:numId w:val="21"/>
        </w:numPr>
        <w:jc w:val="both"/>
        <w:rPr>
          <w:rFonts w:ascii="Arial Narrow" w:eastAsia="Times New Roman" w:hAnsi="Arial Narrow" w:cs="Calibri"/>
          <w:bCs/>
        </w:rPr>
      </w:pPr>
      <w:r w:rsidRPr="00597F93">
        <w:rPr>
          <w:rFonts w:ascii="Arial Narrow" w:eastAsia="Times New Roman" w:hAnsi="Arial Narrow" w:cs="Calibri"/>
          <w:bCs/>
        </w:rPr>
        <w:t>Take care of yourself!</w:t>
      </w:r>
    </w:p>
    <w:p w:rsidR="0029491C" w:rsidRPr="0029491C" w:rsidRDefault="0029491C" w:rsidP="0029491C">
      <w:pPr>
        <w:ind w:left="360" w:firstLine="0"/>
        <w:jc w:val="both"/>
        <w:rPr>
          <w:rFonts w:ascii="Arial Narrow" w:eastAsia="Times New Roman" w:hAnsi="Arial Narrow" w:cs="Calibri"/>
          <w:bCs/>
        </w:rPr>
      </w:pPr>
    </w:p>
    <w:p w:rsidR="004C3803" w:rsidRDefault="00597F93" w:rsidP="004C3803">
      <w:pPr>
        <w:ind w:left="0" w:firstLine="0"/>
        <w:jc w:val="both"/>
        <w:rPr>
          <w:rFonts w:ascii="Arial Narrow" w:eastAsia="Times New Roman" w:hAnsi="Arial Narrow" w:cs="Calibri"/>
          <w:b/>
          <w:bCs/>
        </w:rPr>
      </w:pPr>
      <w:r w:rsidRPr="00831C36">
        <w:rPr>
          <w:rFonts w:ascii="Arial Narrow" w:eastAsia="Times New Roman" w:hAnsi="Arial Narrow" w:cs="Calibri"/>
          <w:b/>
          <w:bCs/>
        </w:rPr>
        <w:t>Next meetings/WebEx:</w:t>
      </w:r>
    </w:p>
    <w:p w:rsidR="00597F93" w:rsidRPr="004C3803" w:rsidRDefault="004C3803" w:rsidP="004C3803">
      <w:pPr>
        <w:pStyle w:val="ListParagraph"/>
        <w:numPr>
          <w:ilvl w:val="0"/>
          <w:numId w:val="28"/>
        </w:numPr>
        <w:jc w:val="both"/>
        <w:rPr>
          <w:rFonts w:ascii="Arial Narrow" w:eastAsia="Times New Roman" w:hAnsi="Arial Narrow" w:cs="Calibri"/>
          <w:bCs/>
        </w:rPr>
      </w:pPr>
      <w:r w:rsidRPr="004C3803">
        <w:rPr>
          <w:rFonts w:ascii="Arial Narrow" w:eastAsia="Times New Roman" w:hAnsi="Arial Narrow" w:cs="Calibri"/>
          <w:bCs/>
        </w:rPr>
        <w:t>A</w:t>
      </w:r>
      <w:r w:rsidR="00597F93" w:rsidRPr="004C3803">
        <w:rPr>
          <w:rFonts w:ascii="Arial Narrow" w:eastAsia="Times New Roman" w:hAnsi="Arial Narrow" w:cs="Calibri"/>
          <w:bCs/>
        </w:rPr>
        <w:t>ug 18, 2021</w:t>
      </w:r>
    </w:p>
    <w:p w:rsidR="009F15AF" w:rsidRPr="004C3803" w:rsidRDefault="00597F93" w:rsidP="00DB0498">
      <w:pPr>
        <w:pStyle w:val="ListParagraph"/>
        <w:numPr>
          <w:ilvl w:val="0"/>
          <w:numId w:val="9"/>
        </w:numPr>
        <w:ind w:left="360" w:firstLine="0"/>
        <w:jc w:val="both"/>
        <w:rPr>
          <w:rFonts w:ascii="Arial Narrow" w:eastAsia="Times New Roman" w:hAnsi="Arial Narrow" w:cs="Calibri"/>
          <w:bCs/>
        </w:rPr>
      </w:pPr>
      <w:r w:rsidRPr="004C3803">
        <w:rPr>
          <w:rFonts w:ascii="Arial Narrow" w:eastAsia="Times New Roman" w:hAnsi="Arial Narrow" w:cs="Calibri"/>
          <w:bCs/>
        </w:rPr>
        <w:t>Nov 17, 2021</w:t>
      </w:r>
    </w:p>
    <w:p w:rsidR="00F03CA0" w:rsidRPr="002C04A3" w:rsidRDefault="00F03CA0" w:rsidP="00F03CA0">
      <w:pPr>
        <w:ind w:left="1080"/>
        <w:rPr>
          <w:rFonts w:ascii="Arial Narrow" w:hAnsi="Arial Narrow"/>
        </w:rPr>
      </w:pPr>
    </w:p>
    <w:sectPr w:rsidR="00F03CA0" w:rsidRPr="002C04A3" w:rsidSect="00BD3445">
      <w:footerReference w:type="default" r:id="rId1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901" w:rsidRDefault="002E3901" w:rsidP="004926DF">
      <w:r>
        <w:separator/>
      </w:r>
    </w:p>
  </w:endnote>
  <w:endnote w:type="continuationSeparator" w:id="0">
    <w:p w:rsidR="002E3901" w:rsidRDefault="002E3901" w:rsidP="0049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4819"/>
      <w:docPartObj>
        <w:docPartGallery w:val="Page Numbers (Bottom of Page)"/>
        <w:docPartUnique/>
      </w:docPartObj>
    </w:sdtPr>
    <w:sdtEndPr>
      <w:rPr>
        <w:noProof/>
      </w:rPr>
    </w:sdtEndPr>
    <w:sdtContent>
      <w:p w:rsidR="00BA3B97" w:rsidRDefault="00BA3B97">
        <w:pPr>
          <w:pStyle w:val="Footer"/>
          <w:jc w:val="right"/>
        </w:pPr>
        <w:r>
          <w:fldChar w:fldCharType="begin"/>
        </w:r>
        <w:r>
          <w:instrText xml:space="preserve"> PAGE   \* MERGEFORMAT </w:instrText>
        </w:r>
        <w:r>
          <w:fldChar w:fldCharType="separate"/>
        </w:r>
        <w:r w:rsidR="0053660A">
          <w:rPr>
            <w:noProof/>
          </w:rPr>
          <w:t>4</w:t>
        </w:r>
        <w:r>
          <w:rPr>
            <w:noProof/>
          </w:rPr>
          <w:fldChar w:fldCharType="end"/>
        </w:r>
      </w:p>
    </w:sdtContent>
  </w:sdt>
  <w:p w:rsidR="00BA3B97" w:rsidRDefault="00BA3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901" w:rsidRDefault="002E3901" w:rsidP="004926DF">
      <w:r>
        <w:separator/>
      </w:r>
    </w:p>
  </w:footnote>
  <w:footnote w:type="continuationSeparator" w:id="0">
    <w:p w:rsidR="002E3901" w:rsidRDefault="002E3901" w:rsidP="0049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C52"/>
    <w:multiLevelType w:val="hybridMultilevel"/>
    <w:tmpl w:val="78EA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6374AB"/>
    <w:multiLevelType w:val="hybridMultilevel"/>
    <w:tmpl w:val="3EA47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4C5C"/>
    <w:multiLevelType w:val="hybridMultilevel"/>
    <w:tmpl w:val="4FB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733B5"/>
    <w:multiLevelType w:val="hybridMultilevel"/>
    <w:tmpl w:val="D000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E1C99"/>
    <w:multiLevelType w:val="hybridMultilevel"/>
    <w:tmpl w:val="22BE38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2034"/>
    <w:multiLevelType w:val="hybridMultilevel"/>
    <w:tmpl w:val="4712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47A93"/>
    <w:multiLevelType w:val="hybridMultilevel"/>
    <w:tmpl w:val="50BA4A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318D9"/>
    <w:multiLevelType w:val="hybridMultilevel"/>
    <w:tmpl w:val="DA768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A2349"/>
    <w:multiLevelType w:val="hybridMultilevel"/>
    <w:tmpl w:val="A0149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7283"/>
    <w:multiLevelType w:val="hybridMultilevel"/>
    <w:tmpl w:val="A256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A53C6"/>
    <w:multiLevelType w:val="hybridMultilevel"/>
    <w:tmpl w:val="A81A85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8512D"/>
    <w:multiLevelType w:val="hybridMultilevel"/>
    <w:tmpl w:val="077C87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66C9E"/>
    <w:multiLevelType w:val="hybridMultilevel"/>
    <w:tmpl w:val="72C8D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A5B03"/>
    <w:multiLevelType w:val="hybridMultilevel"/>
    <w:tmpl w:val="75DA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264625"/>
    <w:multiLevelType w:val="hybridMultilevel"/>
    <w:tmpl w:val="8E2CA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309A1"/>
    <w:multiLevelType w:val="hybridMultilevel"/>
    <w:tmpl w:val="376CA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73DB5"/>
    <w:multiLevelType w:val="hybridMultilevel"/>
    <w:tmpl w:val="C742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5545D"/>
    <w:multiLevelType w:val="hybridMultilevel"/>
    <w:tmpl w:val="5A8C28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5220B"/>
    <w:multiLevelType w:val="hybridMultilevel"/>
    <w:tmpl w:val="709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41073"/>
    <w:multiLevelType w:val="hybridMultilevel"/>
    <w:tmpl w:val="966E7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975D3"/>
    <w:multiLevelType w:val="hybridMultilevel"/>
    <w:tmpl w:val="DEECB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542CE"/>
    <w:multiLevelType w:val="hybridMultilevel"/>
    <w:tmpl w:val="041C2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A4DF9"/>
    <w:multiLevelType w:val="hybridMultilevel"/>
    <w:tmpl w:val="A00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51CD7"/>
    <w:multiLevelType w:val="hybridMultilevel"/>
    <w:tmpl w:val="F6A8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B56E2"/>
    <w:multiLevelType w:val="hybridMultilevel"/>
    <w:tmpl w:val="71FC6E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B1EB6"/>
    <w:multiLevelType w:val="hybridMultilevel"/>
    <w:tmpl w:val="A65E08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126B9"/>
    <w:multiLevelType w:val="hybridMultilevel"/>
    <w:tmpl w:val="61F6A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12"/>
  </w:num>
  <w:num w:numId="5">
    <w:abstractNumId w:val="1"/>
  </w:num>
  <w:num w:numId="6">
    <w:abstractNumId w:val="24"/>
  </w:num>
  <w:num w:numId="7">
    <w:abstractNumId w:val="20"/>
  </w:num>
  <w:num w:numId="8">
    <w:abstractNumId w:val="6"/>
  </w:num>
  <w:num w:numId="9">
    <w:abstractNumId w:val="21"/>
  </w:num>
  <w:num w:numId="10">
    <w:abstractNumId w:val="25"/>
  </w:num>
  <w:num w:numId="11">
    <w:abstractNumId w:val="19"/>
  </w:num>
  <w:num w:numId="12">
    <w:abstractNumId w:val="7"/>
  </w:num>
  <w:num w:numId="13">
    <w:abstractNumId w:val="15"/>
  </w:num>
  <w:num w:numId="14">
    <w:abstractNumId w:val="26"/>
  </w:num>
  <w:num w:numId="15">
    <w:abstractNumId w:val="11"/>
  </w:num>
  <w:num w:numId="16">
    <w:abstractNumId w:val="14"/>
  </w:num>
  <w:num w:numId="17">
    <w:abstractNumId w:val="9"/>
  </w:num>
  <w:num w:numId="18">
    <w:abstractNumId w:val="3"/>
  </w:num>
  <w:num w:numId="19">
    <w:abstractNumId w:val="5"/>
  </w:num>
  <w:num w:numId="20">
    <w:abstractNumId w:val="23"/>
  </w:num>
  <w:num w:numId="21">
    <w:abstractNumId w:val="22"/>
  </w:num>
  <w:num w:numId="22">
    <w:abstractNumId w:val="0"/>
  </w:num>
  <w:num w:numId="23">
    <w:abstractNumId w:val="0"/>
  </w:num>
  <w:num w:numId="24">
    <w:abstractNumId w:val="13"/>
  </w:num>
  <w:num w:numId="25">
    <w:abstractNumId w:val="18"/>
  </w:num>
  <w:num w:numId="26">
    <w:abstractNumId w:val="2"/>
  </w:num>
  <w:num w:numId="27">
    <w:abstractNumId w:val="16"/>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70"/>
    <w:rsid w:val="0000081A"/>
    <w:rsid w:val="00001CEF"/>
    <w:rsid w:val="00003416"/>
    <w:rsid w:val="00004418"/>
    <w:rsid w:val="0000447E"/>
    <w:rsid w:val="000057C0"/>
    <w:rsid w:val="00006AEC"/>
    <w:rsid w:val="0000702F"/>
    <w:rsid w:val="00007132"/>
    <w:rsid w:val="00010192"/>
    <w:rsid w:val="00010551"/>
    <w:rsid w:val="00012340"/>
    <w:rsid w:val="00012591"/>
    <w:rsid w:val="00012BE8"/>
    <w:rsid w:val="00013129"/>
    <w:rsid w:val="00013B5E"/>
    <w:rsid w:val="000154A8"/>
    <w:rsid w:val="00015D12"/>
    <w:rsid w:val="00015F4D"/>
    <w:rsid w:val="000201D2"/>
    <w:rsid w:val="000207BD"/>
    <w:rsid w:val="000225C3"/>
    <w:rsid w:val="00022865"/>
    <w:rsid w:val="00022B9C"/>
    <w:rsid w:val="000230EE"/>
    <w:rsid w:val="00023148"/>
    <w:rsid w:val="000234D2"/>
    <w:rsid w:val="0002442F"/>
    <w:rsid w:val="00025832"/>
    <w:rsid w:val="00026F6B"/>
    <w:rsid w:val="0002728C"/>
    <w:rsid w:val="00027459"/>
    <w:rsid w:val="00027757"/>
    <w:rsid w:val="00030ED5"/>
    <w:rsid w:val="00030FDC"/>
    <w:rsid w:val="000324F1"/>
    <w:rsid w:val="000326C5"/>
    <w:rsid w:val="0003284A"/>
    <w:rsid w:val="000330C2"/>
    <w:rsid w:val="000341FF"/>
    <w:rsid w:val="00034E50"/>
    <w:rsid w:val="0003527D"/>
    <w:rsid w:val="00035D38"/>
    <w:rsid w:val="00036AA7"/>
    <w:rsid w:val="00036B20"/>
    <w:rsid w:val="00036D17"/>
    <w:rsid w:val="000419F1"/>
    <w:rsid w:val="00041DDA"/>
    <w:rsid w:val="00041E3D"/>
    <w:rsid w:val="000436EC"/>
    <w:rsid w:val="0004471E"/>
    <w:rsid w:val="00044A81"/>
    <w:rsid w:val="00044F7B"/>
    <w:rsid w:val="00045243"/>
    <w:rsid w:val="00045B9C"/>
    <w:rsid w:val="00045E99"/>
    <w:rsid w:val="00045F2E"/>
    <w:rsid w:val="000460DF"/>
    <w:rsid w:val="000464F5"/>
    <w:rsid w:val="000467CD"/>
    <w:rsid w:val="000500DF"/>
    <w:rsid w:val="00051456"/>
    <w:rsid w:val="00051B4F"/>
    <w:rsid w:val="00051DD1"/>
    <w:rsid w:val="00051F5C"/>
    <w:rsid w:val="000526F1"/>
    <w:rsid w:val="000533AC"/>
    <w:rsid w:val="0005466D"/>
    <w:rsid w:val="00055619"/>
    <w:rsid w:val="0005591E"/>
    <w:rsid w:val="0005594A"/>
    <w:rsid w:val="000564A1"/>
    <w:rsid w:val="000567B1"/>
    <w:rsid w:val="000567DA"/>
    <w:rsid w:val="00056CD3"/>
    <w:rsid w:val="00056DE8"/>
    <w:rsid w:val="00056F1F"/>
    <w:rsid w:val="00057BD3"/>
    <w:rsid w:val="00061383"/>
    <w:rsid w:val="0006181A"/>
    <w:rsid w:val="00062D8B"/>
    <w:rsid w:val="000634A8"/>
    <w:rsid w:val="0006365A"/>
    <w:rsid w:val="00065BCA"/>
    <w:rsid w:val="00066666"/>
    <w:rsid w:val="00066BB6"/>
    <w:rsid w:val="00067273"/>
    <w:rsid w:val="000708FE"/>
    <w:rsid w:val="00070DE7"/>
    <w:rsid w:val="00070E90"/>
    <w:rsid w:val="00071357"/>
    <w:rsid w:val="00071FA3"/>
    <w:rsid w:val="00073056"/>
    <w:rsid w:val="000735E1"/>
    <w:rsid w:val="0007373C"/>
    <w:rsid w:val="00074B24"/>
    <w:rsid w:val="00074C61"/>
    <w:rsid w:val="00074D02"/>
    <w:rsid w:val="00074D98"/>
    <w:rsid w:val="0007664B"/>
    <w:rsid w:val="00076834"/>
    <w:rsid w:val="00076953"/>
    <w:rsid w:val="00076C56"/>
    <w:rsid w:val="00081DCF"/>
    <w:rsid w:val="00082655"/>
    <w:rsid w:val="00082723"/>
    <w:rsid w:val="000849B4"/>
    <w:rsid w:val="00084B33"/>
    <w:rsid w:val="00085AC2"/>
    <w:rsid w:val="00086232"/>
    <w:rsid w:val="0008703A"/>
    <w:rsid w:val="000871BF"/>
    <w:rsid w:val="0008779B"/>
    <w:rsid w:val="00090294"/>
    <w:rsid w:val="00090683"/>
    <w:rsid w:val="00090EAA"/>
    <w:rsid w:val="00091181"/>
    <w:rsid w:val="00091354"/>
    <w:rsid w:val="00091B4E"/>
    <w:rsid w:val="00091C0A"/>
    <w:rsid w:val="00091D30"/>
    <w:rsid w:val="00093720"/>
    <w:rsid w:val="00095C5E"/>
    <w:rsid w:val="000969F2"/>
    <w:rsid w:val="00097749"/>
    <w:rsid w:val="00097CEE"/>
    <w:rsid w:val="000A0413"/>
    <w:rsid w:val="000A361B"/>
    <w:rsid w:val="000A42C6"/>
    <w:rsid w:val="000A48FE"/>
    <w:rsid w:val="000A560F"/>
    <w:rsid w:val="000A6243"/>
    <w:rsid w:val="000A6847"/>
    <w:rsid w:val="000A6D27"/>
    <w:rsid w:val="000A72E4"/>
    <w:rsid w:val="000A76E1"/>
    <w:rsid w:val="000B18EE"/>
    <w:rsid w:val="000B1B16"/>
    <w:rsid w:val="000B31EA"/>
    <w:rsid w:val="000B3B86"/>
    <w:rsid w:val="000B479B"/>
    <w:rsid w:val="000B6120"/>
    <w:rsid w:val="000B64E9"/>
    <w:rsid w:val="000B68C3"/>
    <w:rsid w:val="000B6CDD"/>
    <w:rsid w:val="000B6E84"/>
    <w:rsid w:val="000B786D"/>
    <w:rsid w:val="000C1512"/>
    <w:rsid w:val="000C16B1"/>
    <w:rsid w:val="000C3515"/>
    <w:rsid w:val="000C3EEE"/>
    <w:rsid w:val="000C4010"/>
    <w:rsid w:val="000C47C9"/>
    <w:rsid w:val="000C5666"/>
    <w:rsid w:val="000C6B60"/>
    <w:rsid w:val="000D016E"/>
    <w:rsid w:val="000D2704"/>
    <w:rsid w:val="000D3334"/>
    <w:rsid w:val="000D35DE"/>
    <w:rsid w:val="000D3B0D"/>
    <w:rsid w:val="000D3C0A"/>
    <w:rsid w:val="000D4EA3"/>
    <w:rsid w:val="000D67DC"/>
    <w:rsid w:val="000D6A99"/>
    <w:rsid w:val="000D6B6C"/>
    <w:rsid w:val="000D7367"/>
    <w:rsid w:val="000D790B"/>
    <w:rsid w:val="000E002C"/>
    <w:rsid w:val="000E0619"/>
    <w:rsid w:val="000E0AE5"/>
    <w:rsid w:val="000E129C"/>
    <w:rsid w:val="000E159B"/>
    <w:rsid w:val="000E1703"/>
    <w:rsid w:val="000E2762"/>
    <w:rsid w:val="000E38B9"/>
    <w:rsid w:val="000E4C1A"/>
    <w:rsid w:val="000E569D"/>
    <w:rsid w:val="000E578B"/>
    <w:rsid w:val="000E6833"/>
    <w:rsid w:val="000E6EC8"/>
    <w:rsid w:val="000E73FF"/>
    <w:rsid w:val="000E74BA"/>
    <w:rsid w:val="000E7665"/>
    <w:rsid w:val="000E7AEE"/>
    <w:rsid w:val="000E7FAA"/>
    <w:rsid w:val="000F00E8"/>
    <w:rsid w:val="000F0655"/>
    <w:rsid w:val="000F09D5"/>
    <w:rsid w:val="000F0C24"/>
    <w:rsid w:val="000F0E89"/>
    <w:rsid w:val="000F1187"/>
    <w:rsid w:val="000F1C3F"/>
    <w:rsid w:val="000F1F72"/>
    <w:rsid w:val="000F2985"/>
    <w:rsid w:val="000F44BF"/>
    <w:rsid w:val="000F45EE"/>
    <w:rsid w:val="000F49CC"/>
    <w:rsid w:val="000F4A30"/>
    <w:rsid w:val="000F4A5C"/>
    <w:rsid w:val="000F4A7E"/>
    <w:rsid w:val="000F4DEA"/>
    <w:rsid w:val="000F4FA5"/>
    <w:rsid w:val="000F645E"/>
    <w:rsid w:val="000F73FB"/>
    <w:rsid w:val="00100109"/>
    <w:rsid w:val="00100512"/>
    <w:rsid w:val="00101168"/>
    <w:rsid w:val="00101C20"/>
    <w:rsid w:val="001021AE"/>
    <w:rsid w:val="001021EA"/>
    <w:rsid w:val="00102A27"/>
    <w:rsid w:val="00105164"/>
    <w:rsid w:val="001051B2"/>
    <w:rsid w:val="00107796"/>
    <w:rsid w:val="0011011D"/>
    <w:rsid w:val="00110E62"/>
    <w:rsid w:val="0011117B"/>
    <w:rsid w:val="001115A9"/>
    <w:rsid w:val="00111C28"/>
    <w:rsid w:val="00111DD2"/>
    <w:rsid w:val="00111EE3"/>
    <w:rsid w:val="00114D1B"/>
    <w:rsid w:val="00114E54"/>
    <w:rsid w:val="001151B8"/>
    <w:rsid w:val="001154C3"/>
    <w:rsid w:val="001159CC"/>
    <w:rsid w:val="00115EDB"/>
    <w:rsid w:val="00116609"/>
    <w:rsid w:val="00116EB1"/>
    <w:rsid w:val="0011703F"/>
    <w:rsid w:val="00120AC2"/>
    <w:rsid w:val="00121F4F"/>
    <w:rsid w:val="00122309"/>
    <w:rsid w:val="00122718"/>
    <w:rsid w:val="00123BE5"/>
    <w:rsid w:val="00124358"/>
    <w:rsid w:val="001258C0"/>
    <w:rsid w:val="00126ADA"/>
    <w:rsid w:val="00126F71"/>
    <w:rsid w:val="00127439"/>
    <w:rsid w:val="0012748D"/>
    <w:rsid w:val="00127D36"/>
    <w:rsid w:val="00130B97"/>
    <w:rsid w:val="00132C39"/>
    <w:rsid w:val="00132E7B"/>
    <w:rsid w:val="001339F5"/>
    <w:rsid w:val="00137428"/>
    <w:rsid w:val="001378B7"/>
    <w:rsid w:val="00141161"/>
    <w:rsid w:val="001414CA"/>
    <w:rsid w:val="00142676"/>
    <w:rsid w:val="00143259"/>
    <w:rsid w:val="001444E8"/>
    <w:rsid w:val="00144582"/>
    <w:rsid w:val="00145227"/>
    <w:rsid w:val="00146E9E"/>
    <w:rsid w:val="00146F9E"/>
    <w:rsid w:val="001477B1"/>
    <w:rsid w:val="00150321"/>
    <w:rsid w:val="00150494"/>
    <w:rsid w:val="00150D56"/>
    <w:rsid w:val="001512BA"/>
    <w:rsid w:val="001515EE"/>
    <w:rsid w:val="00151C89"/>
    <w:rsid w:val="00152422"/>
    <w:rsid w:val="00152B8F"/>
    <w:rsid w:val="0015445F"/>
    <w:rsid w:val="00154A61"/>
    <w:rsid w:val="00154B3D"/>
    <w:rsid w:val="00154C4C"/>
    <w:rsid w:val="00154F8D"/>
    <w:rsid w:val="001553AC"/>
    <w:rsid w:val="00155E2A"/>
    <w:rsid w:val="00155F05"/>
    <w:rsid w:val="00155FA9"/>
    <w:rsid w:val="0015687D"/>
    <w:rsid w:val="001568B2"/>
    <w:rsid w:val="00157D05"/>
    <w:rsid w:val="00160015"/>
    <w:rsid w:val="00160117"/>
    <w:rsid w:val="00162663"/>
    <w:rsid w:val="00163392"/>
    <w:rsid w:val="00164276"/>
    <w:rsid w:val="001642F8"/>
    <w:rsid w:val="001648C4"/>
    <w:rsid w:val="00164A7A"/>
    <w:rsid w:val="00166F18"/>
    <w:rsid w:val="00166F53"/>
    <w:rsid w:val="00167499"/>
    <w:rsid w:val="001674AB"/>
    <w:rsid w:val="00167BF2"/>
    <w:rsid w:val="0017037D"/>
    <w:rsid w:val="001710CF"/>
    <w:rsid w:val="00171B79"/>
    <w:rsid w:val="001742F8"/>
    <w:rsid w:val="00174D97"/>
    <w:rsid w:val="00174E58"/>
    <w:rsid w:val="00174E88"/>
    <w:rsid w:val="001753D6"/>
    <w:rsid w:val="00175972"/>
    <w:rsid w:val="00175A97"/>
    <w:rsid w:val="001770EE"/>
    <w:rsid w:val="00181099"/>
    <w:rsid w:val="0018115A"/>
    <w:rsid w:val="00181D7C"/>
    <w:rsid w:val="00181ECE"/>
    <w:rsid w:val="0018268E"/>
    <w:rsid w:val="00184475"/>
    <w:rsid w:val="00184603"/>
    <w:rsid w:val="0018461F"/>
    <w:rsid w:val="0018505A"/>
    <w:rsid w:val="00185349"/>
    <w:rsid w:val="0018691D"/>
    <w:rsid w:val="00186A08"/>
    <w:rsid w:val="00187050"/>
    <w:rsid w:val="00190681"/>
    <w:rsid w:val="0019073F"/>
    <w:rsid w:val="00191018"/>
    <w:rsid w:val="00191554"/>
    <w:rsid w:val="00192907"/>
    <w:rsid w:val="00194E2C"/>
    <w:rsid w:val="00195CD5"/>
    <w:rsid w:val="001962FA"/>
    <w:rsid w:val="00196A36"/>
    <w:rsid w:val="00197275"/>
    <w:rsid w:val="00197BBA"/>
    <w:rsid w:val="001A0F8B"/>
    <w:rsid w:val="001A13D4"/>
    <w:rsid w:val="001A167B"/>
    <w:rsid w:val="001A2BD3"/>
    <w:rsid w:val="001A3288"/>
    <w:rsid w:val="001A3500"/>
    <w:rsid w:val="001A4C77"/>
    <w:rsid w:val="001A591A"/>
    <w:rsid w:val="001A5CF3"/>
    <w:rsid w:val="001A5E38"/>
    <w:rsid w:val="001A605E"/>
    <w:rsid w:val="001A71DA"/>
    <w:rsid w:val="001B2188"/>
    <w:rsid w:val="001B21BD"/>
    <w:rsid w:val="001B2215"/>
    <w:rsid w:val="001B317A"/>
    <w:rsid w:val="001B32CD"/>
    <w:rsid w:val="001B39CB"/>
    <w:rsid w:val="001B7EFB"/>
    <w:rsid w:val="001C0C06"/>
    <w:rsid w:val="001C11BC"/>
    <w:rsid w:val="001C25F1"/>
    <w:rsid w:val="001C2B79"/>
    <w:rsid w:val="001C359C"/>
    <w:rsid w:val="001C3856"/>
    <w:rsid w:val="001C412D"/>
    <w:rsid w:val="001C4711"/>
    <w:rsid w:val="001C5445"/>
    <w:rsid w:val="001C60BA"/>
    <w:rsid w:val="001C66DC"/>
    <w:rsid w:val="001C6821"/>
    <w:rsid w:val="001C6BC9"/>
    <w:rsid w:val="001C6C9E"/>
    <w:rsid w:val="001C6EA3"/>
    <w:rsid w:val="001C7128"/>
    <w:rsid w:val="001D041B"/>
    <w:rsid w:val="001D0496"/>
    <w:rsid w:val="001D0716"/>
    <w:rsid w:val="001D0922"/>
    <w:rsid w:val="001D0F67"/>
    <w:rsid w:val="001D149A"/>
    <w:rsid w:val="001D2612"/>
    <w:rsid w:val="001D2759"/>
    <w:rsid w:val="001D2F7A"/>
    <w:rsid w:val="001D30AF"/>
    <w:rsid w:val="001D3FAB"/>
    <w:rsid w:val="001D420A"/>
    <w:rsid w:val="001D5B7B"/>
    <w:rsid w:val="001D6536"/>
    <w:rsid w:val="001D6A5B"/>
    <w:rsid w:val="001D73DE"/>
    <w:rsid w:val="001D79F2"/>
    <w:rsid w:val="001E0B30"/>
    <w:rsid w:val="001E1460"/>
    <w:rsid w:val="001E18BA"/>
    <w:rsid w:val="001E2454"/>
    <w:rsid w:val="001E40BE"/>
    <w:rsid w:val="001E4589"/>
    <w:rsid w:val="001E4886"/>
    <w:rsid w:val="001E7D75"/>
    <w:rsid w:val="001F0345"/>
    <w:rsid w:val="001F181F"/>
    <w:rsid w:val="001F2C81"/>
    <w:rsid w:val="001F2FA9"/>
    <w:rsid w:val="001F3570"/>
    <w:rsid w:val="001F3697"/>
    <w:rsid w:val="001F3EA2"/>
    <w:rsid w:val="001F3EE0"/>
    <w:rsid w:val="001F42C9"/>
    <w:rsid w:val="001F440C"/>
    <w:rsid w:val="001F4574"/>
    <w:rsid w:val="001F5532"/>
    <w:rsid w:val="001F59AD"/>
    <w:rsid w:val="001F5E31"/>
    <w:rsid w:val="001F6229"/>
    <w:rsid w:val="001F70E6"/>
    <w:rsid w:val="001F779B"/>
    <w:rsid w:val="00200F32"/>
    <w:rsid w:val="0020123F"/>
    <w:rsid w:val="00201787"/>
    <w:rsid w:val="00201A72"/>
    <w:rsid w:val="0020206A"/>
    <w:rsid w:val="00203290"/>
    <w:rsid w:val="0020518D"/>
    <w:rsid w:val="002052F8"/>
    <w:rsid w:val="002057A9"/>
    <w:rsid w:val="002057B3"/>
    <w:rsid w:val="00205C55"/>
    <w:rsid w:val="002062F9"/>
    <w:rsid w:val="00206EE2"/>
    <w:rsid w:val="0020744D"/>
    <w:rsid w:val="00210A1D"/>
    <w:rsid w:val="00211060"/>
    <w:rsid w:val="002126C1"/>
    <w:rsid w:val="002127EF"/>
    <w:rsid w:val="00212829"/>
    <w:rsid w:val="0021311B"/>
    <w:rsid w:val="00213A44"/>
    <w:rsid w:val="00213C48"/>
    <w:rsid w:val="002142CE"/>
    <w:rsid w:val="00214A19"/>
    <w:rsid w:val="002155CE"/>
    <w:rsid w:val="00215735"/>
    <w:rsid w:val="00217238"/>
    <w:rsid w:val="00217C1D"/>
    <w:rsid w:val="00221139"/>
    <w:rsid w:val="002212DE"/>
    <w:rsid w:val="002230FB"/>
    <w:rsid w:val="0022498A"/>
    <w:rsid w:val="00224E57"/>
    <w:rsid w:val="00225006"/>
    <w:rsid w:val="00225994"/>
    <w:rsid w:val="00225C8A"/>
    <w:rsid w:val="00225D37"/>
    <w:rsid w:val="00226414"/>
    <w:rsid w:val="00226BB7"/>
    <w:rsid w:val="00227310"/>
    <w:rsid w:val="00230D7D"/>
    <w:rsid w:val="00231104"/>
    <w:rsid w:val="00231C42"/>
    <w:rsid w:val="00231D7E"/>
    <w:rsid w:val="00231F09"/>
    <w:rsid w:val="00231F59"/>
    <w:rsid w:val="002322AF"/>
    <w:rsid w:val="00233480"/>
    <w:rsid w:val="00233905"/>
    <w:rsid w:val="00235828"/>
    <w:rsid w:val="0023633B"/>
    <w:rsid w:val="00236B82"/>
    <w:rsid w:val="00236C03"/>
    <w:rsid w:val="002371CF"/>
    <w:rsid w:val="00237E53"/>
    <w:rsid w:val="002401B8"/>
    <w:rsid w:val="00240597"/>
    <w:rsid w:val="00241308"/>
    <w:rsid w:val="0024140A"/>
    <w:rsid w:val="00241CA5"/>
    <w:rsid w:val="00241DF3"/>
    <w:rsid w:val="002422B5"/>
    <w:rsid w:val="00242523"/>
    <w:rsid w:val="002428C2"/>
    <w:rsid w:val="002428EF"/>
    <w:rsid w:val="002432D4"/>
    <w:rsid w:val="00243614"/>
    <w:rsid w:val="00243D24"/>
    <w:rsid w:val="0024406B"/>
    <w:rsid w:val="002444CA"/>
    <w:rsid w:val="00245C42"/>
    <w:rsid w:val="00246375"/>
    <w:rsid w:val="00246406"/>
    <w:rsid w:val="0024651E"/>
    <w:rsid w:val="00246588"/>
    <w:rsid w:val="002466B4"/>
    <w:rsid w:val="00246F6F"/>
    <w:rsid w:val="0024729E"/>
    <w:rsid w:val="00247414"/>
    <w:rsid w:val="002500BD"/>
    <w:rsid w:val="00250688"/>
    <w:rsid w:val="00250DD9"/>
    <w:rsid w:val="002515E2"/>
    <w:rsid w:val="00251DED"/>
    <w:rsid w:val="00252727"/>
    <w:rsid w:val="00253455"/>
    <w:rsid w:val="00254666"/>
    <w:rsid w:val="00254D12"/>
    <w:rsid w:val="002551E4"/>
    <w:rsid w:val="0026005A"/>
    <w:rsid w:val="0026098F"/>
    <w:rsid w:val="00262312"/>
    <w:rsid w:val="00262371"/>
    <w:rsid w:val="00262481"/>
    <w:rsid w:val="00264572"/>
    <w:rsid w:val="00264D9D"/>
    <w:rsid w:val="00264EB8"/>
    <w:rsid w:val="00266649"/>
    <w:rsid w:val="00266A9C"/>
    <w:rsid w:val="00267118"/>
    <w:rsid w:val="00270014"/>
    <w:rsid w:val="00270521"/>
    <w:rsid w:val="00274107"/>
    <w:rsid w:val="002744BB"/>
    <w:rsid w:val="0027493C"/>
    <w:rsid w:val="00274BC6"/>
    <w:rsid w:val="0027501C"/>
    <w:rsid w:val="00275D3A"/>
    <w:rsid w:val="0027626E"/>
    <w:rsid w:val="00276A1F"/>
    <w:rsid w:val="00276B07"/>
    <w:rsid w:val="00276BE7"/>
    <w:rsid w:val="0027797F"/>
    <w:rsid w:val="00281611"/>
    <w:rsid w:val="00281D1E"/>
    <w:rsid w:val="00282077"/>
    <w:rsid w:val="00284181"/>
    <w:rsid w:val="00285648"/>
    <w:rsid w:val="00285D34"/>
    <w:rsid w:val="00285DA5"/>
    <w:rsid w:val="00285EB8"/>
    <w:rsid w:val="00287562"/>
    <w:rsid w:val="002876C3"/>
    <w:rsid w:val="00287E92"/>
    <w:rsid w:val="00287F20"/>
    <w:rsid w:val="00290235"/>
    <w:rsid w:val="00290F35"/>
    <w:rsid w:val="00291D33"/>
    <w:rsid w:val="00291D81"/>
    <w:rsid w:val="00292A1E"/>
    <w:rsid w:val="00292D61"/>
    <w:rsid w:val="00293DD5"/>
    <w:rsid w:val="0029491C"/>
    <w:rsid w:val="00295000"/>
    <w:rsid w:val="002950E4"/>
    <w:rsid w:val="0029515A"/>
    <w:rsid w:val="002951CC"/>
    <w:rsid w:val="002963BE"/>
    <w:rsid w:val="00297181"/>
    <w:rsid w:val="00297252"/>
    <w:rsid w:val="00297B4D"/>
    <w:rsid w:val="00297C67"/>
    <w:rsid w:val="00297D32"/>
    <w:rsid w:val="002A0570"/>
    <w:rsid w:val="002A0D21"/>
    <w:rsid w:val="002A1528"/>
    <w:rsid w:val="002A1BBD"/>
    <w:rsid w:val="002A2464"/>
    <w:rsid w:val="002A2688"/>
    <w:rsid w:val="002A3116"/>
    <w:rsid w:val="002A3171"/>
    <w:rsid w:val="002A36CC"/>
    <w:rsid w:val="002A44F0"/>
    <w:rsid w:val="002A468F"/>
    <w:rsid w:val="002A46F1"/>
    <w:rsid w:val="002A52E6"/>
    <w:rsid w:val="002A5CEE"/>
    <w:rsid w:val="002A5ED1"/>
    <w:rsid w:val="002A6430"/>
    <w:rsid w:val="002A67D8"/>
    <w:rsid w:val="002A6920"/>
    <w:rsid w:val="002A6C16"/>
    <w:rsid w:val="002A6EE5"/>
    <w:rsid w:val="002A7913"/>
    <w:rsid w:val="002B1792"/>
    <w:rsid w:val="002B31A3"/>
    <w:rsid w:val="002B46DF"/>
    <w:rsid w:val="002B4CBB"/>
    <w:rsid w:val="002B5563"/>
    <w:rsid w:val="002B7A57"/>
    <w:rsid w:val="002C073E"/>
    <w:rsid w:val="002C0AAB"/>
    <w:rsid w:val="002C188E"/>
    <w:rsid w:val="002C28D3"/>
    <w:rsid w:val="002C3662"/>
    <w:rsid w:val="002C38CC"/>
    <w:rsid w:val="002C3D11"/>
    <w:rsid w:val="002C42E1"/>
    <w:rsid w:val="002C4C82"/>
    <w:rsid w:val="002C5437"/>
    <w:rsid w:val="002C6091"/>
    <w:rsid w:val="002C63F5"/>
    <w:rsid w:val="002C6730"/>
    <w:rsid w:val="002C6ABB"/>
    <w:rsid w:val="002C6AE0"/>
    <w:rsid w:val="002C6E63"/>
    <w:rsid w:val="002C7B4D"/>
    <w:rsid w:val="002D08B0"/>
    <w:rsid w:val="002D0B9D"/>
    <w:rsid w:val="002D4324"/>
    <w:rsid w:val="002D51B4"/>
    <w:rsid w:val="002D5455"/>
    <w:rsid w:val="002D623A"/>
    <w:rsid w:val="002D664D"/>
    <w:rsid w:val="002D74B0"/>
    <w:rsid w:val="002E0C4A"/>
    <w:rsid w:val="002E1274"/>
    <w:rsid w:val="002E14EF"/>
    <w:rsid w:val="002E238E"/>
    <w:rsid w:val="002E35A8"/>
    <w:rsid w:val="002E3901"/>
    <w:rsid w:val="002E39ED"/>
    <w:rsid w:val="002E46E4"/>
    <w:rsid w:val="002E491A"/>
    <w:rsid w:val="002E4A9A"/>
    <w:rsid w:val="002E5281"/>
    <w:rsid w:val="002E586F"/>
    <w:rsid w:val="002E5F8C"/>
    <w:rsid w:val="002F0997"/>
    <w:rsid w:val="002F0F58"/>
    <w:rsid w:val="002F1600"/>
    <w:rsid w:val="002F168E"/>
    <w:rsid w:val="002F18A9"/>
    <w:rsid w:val="002F1B73"/>
    <w:rsid w:val="002F2227"/>
    <w:rsid w:val="002F2A0B"/>
    <w:rsid w:val="002F2EDF"/>
    <w:rsid w:val="002F4444"/>
    <w:rsid w:val="002F50E0"/>
    <w:rsid w:val="002F76BD"/>
    <w:rsid w:val="002F7A88"/>
    <w:rsid w:val="002F7AFF"/>
    <w:rsid w:val="002F7D90"/>
    <w:rsid w:val="0030089C"/>
    <w:rsid w:val="00300E35"/>
    <w:rsid w:val="003010C3"/>
    <w:rsid w:val="00302355"/>
    <w:rsid w:val="003024A6"/>
    <w:rsid w:val="00302653"/>
    <w:rsid w:val="00303102"/>
    <w:rsid w:val="00303648"/>
    <w:rsid w:val="0030473F"/>
    <w:rsid w:val="00305B5D"/>
    <w:rsid w:val="00306098"/>
    <w:rsid w:val="003069DA"/>
    <w:rsid w:val="00306D37"/>
    <w:rsid w:val="00307DCC"/>
    <w:rsid w:val="003115E5"/>
    <w:rsid w:val="00311C9E"/>
    <w:rsid w:val="003123D4"/>
    <w:rsid w:val="00312E43"/>
    <w:rsid w:val="00313904"/>
    <w:rsid w:val="003167BC"/>
    <w:rsid w:val="003173A2"/>
    <w:rsid w:val="003175FA"/>
    <w:rsid w:val="00317C05"/>
    <w:rsid w:val="00320386"/>
    <w:rsid w:val="003204C5"/>
    <w:rsid w:val="00320F29"/>
    <w:rsid w:val="00321CEB"/>
    <w:rsid w:val="003223FA"/>
    <w:rsid w:val="00322E3A"/>
    <w:rsid w:val="00323A39"/>
    <w:rsid w:val="0032417E"/>
    <w:rsid w:val="00325381"/>
    <w:rsid w:val="0032653F"/>
    <w:rsid w:val="003268AE"/>
    <w:rsid w:val="00327168"/>
    <w:rsid w:val="003273EF"/>
    <w:rsid w:val="003275A3"/>
    <w:rsid w:val="00330230"/>
    <w:rsid w:val="003318D3"/>
    <w:rsid w:val="003319A8"/>
    <w:rsid w:val="00331E7A"/>
    <w:rsid w:val="00331ED1"/>
    <w:rsid w:val="00332156"/>
    <w:rsid w:val="003322E5"/>
    <w:rsid w:val="0033293C"/>
    <w:rsid w:val="0033344F"/>
    <w:rsid w:val="00334045"/>
    <w:rsid w:val="00334226"/>
    <w:rsid w:val="00334CCE"/>
    <w:rsid w:val="003353D6"/>
    <w:rsid w:val="003363EB"/>
    <w:rsid w:val="00336E99"/>
    <w:rsid w:val="00340AB9"/>
    <w:rsid w:val="00340C4A"/>
    <w:rsid w:val="003413D6"/>
    <w:rsid w:val="003416FD"/>
    <w:rsid w:val="003424BE"/>
    <w:rsid w:val="00343F19"/>
    <w:rsid w:val="00345646"/>
    <w:rsid w:val="0034676E"/>
    <w:rsid w:val="00346AA0"/>
    <w:rsid w:val="00350CA6"/>
    <w:rsid w:val="003521AA"/>
    <w:rsid w:val="003525F8"/>
    <w:rsid w:val="00352912"/>
    <w:rsid w:val="00352976"/>
    <w:rsid w:val="00352F68"/>
    <w:rsid w:val="0035396D"/>
    <w:rsid w:val="00353D4A"/>
    <w:rsid w:val="00353ED0"/>
    <w:rsid w:val="00353F75"/>
    <w:rsid w:val="0035512C"/>
    <w:rsid w:val="00356397"/>
    <w:rsid w:val="00356BD1"/>
    <w:rsid w:val="0035763A"/>
    <w:rsid w:val="003601EA"/>
    <w:rsid w:val="00361631"/>
    <w:rsid w:val="00361995"/>
    <w:rsid w:val="00362A5A"/>
    <w:rsid w:val="00362BBD"/>
    <w:rsid w:val="00362E26"/>
    <w:rsid w:val="00363C1F"/>
    <w:rsid w:val="00363F45"/>
    <w:rsid w:val="003642CB"/>
    <w:rsid w:val="003653DD"/>
    <w:rsid w:val="003653E2"/>
    <w:rsid w:val="00367850"/>
    <w:rsid w:val="0037076D"/>
    <w:rsid w:val="00371429"/>
    <w:rsid w:val="003718A4"/>
    <w:rsid w:val="0037240F"/>
    <w:rsid w:val="00372A16"/>
    <w:rsid w:val="00372B8E"/>
    <w:rsid w:val="0037342E"/>
    <w:rsid w:val="00373BE9"/>
    <w:rsid w:val="0037451F"/>
    <w:rsid w:val="003747F6"/>
    <w:rsid w:val="003749D6"/>
    <w:rsid w:val="0037632F"/>
    <w:rsid w:val="0037642D"/>
    <w:rsid w:val="0037694B"/>
    <w:rsid w:val="0037702C"/>
    <w:rsid w:val="0037714A"/>
    <w:rsid w:val="00377374"/>
    <w:rsid w:val="003805E5"/>
    <w:rsid w:val="00380D5F"/>
    <w:rsid w:val="003817BA"/>
    <w:rsid w:val="0038238D"/>
    <w:rsid w:val="003827C5"/>
    <w:rsid w:val="00382DC4"/>
    <w:rsid w:val="00383AF6"/>
    <w:rsid w:val="0038400A"/>
    <w:rsid w:val="00384352"/>
    <w:rsid w:val="003845F8"/>
    <w:rsid w:val="003900CA"/>
    <w:rsid w:val="00390D3D"/>
    <w:rsid w:val="00391FBD"/>
    <w:rsid w:val="00392FF3"/>
    <w:rsid w:val="003932C2"/>
    <w:rsid w:val="00393A27"/>
    <w:rsid w:val="00394B17"/>
    <w:rsid w:val="003966B9"/>
    <w:rsid w:val="00397F9E"/>
    <w:rsid w:val="003A07BF"/>
    <w:rsid w:val="003A1FA1"/>
    <w:rsid w:val="003A20EE"/>
    <w:rsid w:val="003A3527"/>
    <w:rsid w:val="003A372F"/>
    <w:rsid w:val="003A3831"/>
    <w:rsid w:val="003A39BD"/>
    <w:rsid w:val="003A4D4D"/>
    <w:rsid w:val="003A5352"/>
    <w:rsid w:val="003A6062"/>
    <w:rsid w:val="003A67DE"/>
    <w:rsid w:val="003A68BF"/>
    <w:rsid w:val="003A741E"/>
    <w:rsid w:val="003B01EB"/>
    <w:rsid w:val="003B06DC"/>
    <w:rsid w:val="003B124C"/>
    <w:rsid w:val="003B153E"/>
    <w:rsid w:val="003B20BE"/>
    <w:rsid w:val="003B22C8"/>
    <w:rsid w:val="003B2606"/>
    <w:rsid w:val="003B29B9"/>
    <w:rsid w:val="003B2A2B"/>
    <w:rsid w:val="003B3760"/>
    <w:rsid w:val="003B3DF3"/>
    <w:rsid w:val="003B3F6C"/>
    <w:rsid w:val="003B41CF"/>
    <w:rsid w:val="003B4481"/>
    <w:rsid w:val="003B4ADC"/>
    <w:rsid w:val="003B4C32"/>
    <w:rsid w:val="003B595D"/>
    <w:rsid w:val="003B5ABF"/>
    <w:rsid w:val="003B6FE9"/>
    <w:rsid w:val="003C124E"/>
    <w:rsid w:val="003C1A2C"/>
    <w:rsid w:val="003C1D5D"/>
    <w:rsid w:val="003C2C4D"/>
    <w:rsid w:val="003C4189"/>
    <w:rsid w:val="003C59B2"/>
    <w:rsid w:val="003C5C7E"/>
    <w:rsid w:val="003C7691"/>
    <w:rsid w:val="003C79C0"/>
    <w:rsid w:val="003D01A7"/>
    <w:rsid w:val="003D0A76"/>
    <w:rsid w:val="003D10E2"/>
    <w:rsid w:val="003D15C6"/>
    <w:rsid w:val="003D176B"/>
    <w:rsid w:val="003D17ED"/>
    <w:rsid w:val="003D183A"/>
    <w:rsid w:val="003D185B"/>
    <w:rsid w:val="003D27DE"/>
    <w:rsid w:val="003D2CFD"/>
    <w:rsid w:val="003D2DC1"/>
    <w:rsid w:val="003D4081"/>
    <w:rsid w:val="003D433A"/>
    <w:rsid w:val="003D4E05"/>
    <w:rsid w:val="003D5223"/>
    <w:rsid w:val="003D531A"/>
    <w:rsid w:val="003D54E5"/>
    <w:rsid w:val="003D5570"/>
    <w:rsid w:val="003D57B6"/>
    <w:rsid w:val="003D6801"/>
    <w:rsid w:val="003D6D2A"/>
    <w:rsid w:val="003D7248"/>
    <w:rsid w:val="003E0785"/>
    <w:rsid w:val="003E0DB8"/>
    <w:rsid w:val="003E134A"/>
    <w:rsid w:val="003E147D"/>
    <w:rsid w:val="003E1CB4"/>
    <w:rsid w:val="003E34FD"/>
    <w:rsid w:val="003E36D0"/>
    <w:rsid w:val="003E459D"/>
    <w:rsid w:val="003E4C66"/>
    <w:rsid w:val="003E73C2"/>
    <w:rsid w:val="003F0345"/>
    <w:rsid w:val="003F0762"/>
    <w:rsid w:val="003F07A0"/>
    <w:rsid w:val="003F0810"/>
    <w:rsid w:val="003F0A42"/>
    <w:rsid w:val="003F0D1D"/>
    <w:rsid w:val="003F0EA8"/>
    <w:rsid w:val="003F23B9"/>
    <w:rsid w:val="003F296C"/>
    <w:rsid w:val="003F2BEB"/>
    <w:rsid w:val="003F2CDB"/>
    <w:rsid w:val="003F41B2"/>
    <w:rsid w:val="003F483A"/>
    <w:rsid w:val="003F4C69"/>
    <w:rsid w:val="003F5022"/>
    <w:rsid w:val="003F64AF"/>
    <w:rsid w:val="003F65A5"/>
    <w:rsid w:val="003F6775"/>
    <w:rsid w:val="003F77CC"/>
    <w:rsid w:val="003F7984"/>
    <w:rsid w:val="004008B0"/>
    <w:rsid w:val="004014C6"/>
    <w:rsid w:val="00402B47"/>
    <w:rsid w:val="00406127"/>
    <w:rsid w:val="00407421"/>
    <w:rsid w:val="00411AC5"/>
    <w:rsid w:val="00412E97"/>
    <w:rsid w:val="00413DCA"/>
    <w:rsid w:val="00413EA7"/>
    <w:rsid w:val="00414431"/>
    <w:rsid w:val="00414D94"/>
    <w:rsid w:val="00414F94"/>
    <w:rsid w:val="004154EE"/>
    <w:rsid w:val="00416610"/>
    <w:rsid w:val="00416911"/>
    <w:rsid w:val="00416A97"/>
    <w:rsid w:val="00416C89"/>
    <w:rsid w:val="004201E4"/>
    <w:rsid w:val="004203FB"/>
    <w:rsid w:val="00421CE1"/>
    <w:rsid w:val="004224FF"/>
    <w:rsid w:val="00422C88"/>
    <w:rsid w:val="004230E6"/>
    <w:rsid w:val="0042313B"/>
    <w:rsid w:val="0042339A"/>
    <w:rsid w:val="00423678"/>
    <w:rsid w:val="00424272"/>
    <w:rsid w:val="0042460A"/>
    <w:rsid w:val="004249C3"/>
    <w:rsid w:val="00426443"/>
    <w:rsid w:val="00427093"/>
    <w:rsid w:val="004271C0"/>
    <w:rsid w:val="004275DF"/>
    <w:rsid w:val="00427D9A"/>
    <w:rsid w:val="004301B4"/>
    <w:rsid w:val="004305A7"/>
    <w:rsid w:val="00430827"/>
    <w:rsid w:val="00430B1B"/>
    <w:rsid w:val="00431AB8"/>
    <w:rsid w:val="00431F6D"/>
    <w:rsid w:val="004325FF"/>
    <w:rsid w:val="004327A1"/>
    <w:rsid w:val="0043281D"/>
    <w:rsid w:val="004329B1"/>
    <w:rsid w:val="00432F0D"/>
    <w:rsid w:val="00432F7B"/>
    <w:rsid w:val="00433E5A"/>
    <w:rsid w:val="0043422F"/>
    <w:rsid w:val="004343EB"/>
    <w:rsid w:val="00434864"/>
    <w:rsid w:val="00434B7C"/>
    <w:rsid w:val="0043539D"/>
    <w:rsid w:val="0043540D"/>
    <w:rsid w:val="004354A8"/>
    <w:rsid w:val="00435D4B"/>
    <w:rsid w:val="00437814"/>
    <w:rsid w:val="00437BA9"/>
    <w:rsid w:val="00437BAC"/>
    <w:rsid w:val="0044085E"/>
    <w:rsid w:val="00440AB4"/>
    <w:rsid w:val="00440C10"/>
    <w:rsid w:val="004413CB"/>
    <w:rsid w:val="00441F47"/>
    <w:rsid w:val="00442366"/>
    <w:rsid w:val="00442A2F"/>
    <w:rsid w:val="00442BBA"/>
    <w:rsid w:val="0044479D"/>
    <w:rsid w:val="00445B84"/>
    <w:rsid w:val="00446909"/>
    <w:rsid w:val="00446CD9"/>
    <w:rsid w:val="00447349"/>
    <w:rsid w:val="00450896"/>
    <w:rsid w:val="00450BA9"/>
    <w:rsid w:val="00451B19"/>
    <w:rsid w:val="00451DD7"/>
    <w:rsid w:val="00452733"/>
    <w:rsid w:val="00452DF7"/>
    <w:rsid w:val="00453B0F"/>
    <w:rsid w:val="0045406E"/>
    <w:rsid w:val="0045424B"/>
    <w:rsid w:val="00455B09"/>
    <w:rsid w:val="00456AD0"/>
    <w:rsid w:val="004572B0"/>
    <w:rsid w:val="00457938"/>
    <w:rsid w:val="00457992"/>
    <w:rsid w:val="00460935"/>
    <w:rsid w:val="004611A9"/>
    <w:rsid w:val="004616F3"/>
    <w:rsid w:val="00461C7C"/>
    <w:rsid w:val="004624D6"/>
    <w:rsid w:val="00462502"/>
    <w:rsid w:val="00462794"/>
    <w:rsid w:val="00463150"/>
    <w:rsid w:val="004632A9"/>
    <w:rsid w:val="00463A5B"/>
    <w:rsid w:val="0046453F"/>
    <w:rsid w:val="004653A5"/>
    <w:rsid w:val="00465EFD"/>
    <w:rsid w:val="0046603F"/>
    <w:rsid w:val="00466347"/>
    <w:rsid w:val="00466740"/>
    <w:rsid w:val="00467F5D"/>
    <w:rsid w:val="00471950"/>
    <w:rsid w:val="00472083"/>
    <w:rsid w:val="004722A9"/>
    <w:rsid w:val="004734C5"/>
    <w:rsid w:val="0047358F"/>
    <w:rsid w:val="00473CA8"/>
    <w:rsid w:val="00474121"/>
    <w:rsid w:val="00474F5F"/>
    <w:rsid w:val="004751AC"/>
    <w:rsid w:val="00475448"/>
    <w:rsid w:val="00476336"/>
    <w:rsid w:val="004763C0"/>
    <w:rsid w:val="00476587"/>
    <w:rsid w:val="004801AA"/>
    <w:rsid w:val="0048050C"/>
    <w:rsid w:val="00481ADD"/>
    <w:rsid w:val="00482247"/>
    <w:rsid w:val="004826DC"/>
    <w:rsid w:val="0048276B"/>
    <w:rsid w:val="00482F17"/>
    <w:rsid w:val="0048348A"/>
    <w:rsid w:val="00483887"/>
    <w:rsid w:val="00484366"/>
    <w:rsid w:val="004858C3"/>
    <w:rsid w:val="00487893"/>
    <w:rsid w:val="004879B5"/>
    <w:rsid w:val="00487DFE"/>
    <w:rsid w:val="00487F7C"/>
    <w:rsid w:val="00490142"/>
    <w:rsid w:val="00490920"/>
    <w:rsid w:val="00491D81"/>
    <w:rsid w:val="00492078"/>
    <w:rsid w:val="004926DF"/>
    <w:rsid w:val="004932E2"/>
    <w:rsid w:val="0049444A"/>
    <w:rsid w:val="00494670"/>
    <w:rsid w:val="00494A2D"/>
    <w:rsid w:val="0049532F"/>
    <w:rsid w:val="004955AA"/>
    <w:rsid w:val="0049616C"/>
    <w:rsid w:val="00496EF2"/>
    <w:rsid w:val="00497385"/>
    <w:rsid w:val="00497AA0"/>
    <w:rsid w:val="00497CB4"/>
    <w:rsid w:val="004A0BEF"/>
    <w:rsid w:val="004A1288"/>
    <w:rsid w:val="004A148E"/>
    <w:rsid w:val="004A2D7F"/>
    <w:rsid w:val="004A3AAF"/>
    <w:rsid w:val="004A3F27"/>
    <w:rsid w:val="004A5EB8"/>
    <w:rsid w:val="004A73CD"/>
    <w:rsid w:val="004B0F67"/>
    <w:rsid w:val="004B173B"/>
    <w:rsid w:val="004B196F"/>
    <w:rsid w:val="004B1B30"/>
    <w:rsid w:val="004B208A"/>
    <w:rsid w:val="004B2401"/>
    <w:rsid w:val="004B2B71"/>
    <w:rsid w:val="004B400C"/>
    <w:rsid w:val="004B4E36"/>
    <w:rsid w:val="004B50C8"/>
    <w:rsid w:val="004B54A6"/>
    <w:rsid w:val="004B61E8"/>
    <w:rsid w:val="004B6545"/>
    <w:rsid w:val="004B66D7"/>
    <w:rsid w:val="004B6BBD"/>
    <w:rsid w:val="004B6C3F"/>
    <w:rsid w:val="004B7EC0"/>
    <w:rsid w:val="004B7ECE"/>
    <w:rsid w:val="004C05C6"/>
    <w:rsid w:val="004C0F6D"/>
    <w:rsid w:val="004C3803"/>
    <w:rsid w:val="004C38C3"/>
    <w:rsid w:val="004C38F5"/>
    <w:rsid w:val="004C52F5"/>
    <w:rsid w:val="004C547A"/>
    <w:rsid w:val="004C5EDA"/>
    <w:rsid w:val="004C7237"/>
    <w:rsid w:val="004C73F6"/>
    <w:rsid w:val="004D07C9"/>
    <w:rsid w:val="004D0853"/>
    <w:rsid w:val="004D0C98"/>
    <w:rsid w:val="004D0FC9"/>
    <w:rsid w:val="004D180F"/>
    <w:rsid w:val="004D1E2B"/>
    <w:rsid w:val="004D25D0"/>
    <w:rsid w:val="004D3351"/>
    <w:rsid w:val="004D35D4"/>
    <w:rsid w:val="004D38AB"/>
    <w:rsid w:val="004D39DF"/>
    <w:rsid w:val="004D41E2"/>
    <w:rsid w:val="004D4432"/>
    <w:rsid w:val="004D4F9B"/>
    <w:rsid w:val="004D67EE"/>
    <w:rsid w:val="004D716E"/>
    <w:rsid w:val="004D7390"/>
    <w:rsid w:val="004D76CC"/>
    <w:rsid w:val="004E0390"/>
    <w:rsid w:val="004E0C55"/>
    <w:rsid w:val="004E1099"/>
    <w:rsid w:val="004E277D"/>
    <w:rsid w:val="004E3115"/>
    <w:rsid w:val="004E3779"/>
    <w:rsid w:val="004E39F9"/>
    <w:rsid w:val="004E41B7"/>
    <w:rsid w:val="004E4655"/>
    <w:rsid w:val="004E4924"/>
    <w:rsid w:val="004E4F29"/>
    <w:rsid w:val="004E50D9"/>
    <w:rsid w:val="004E60A9"/>
    <w:rsid w:val="004E6D1C"/>
    <w:rsid w:val="004E7029"/>
    <w:rsid w:val="004E784A"/>
    <w:rsid w:val="004E7B00"/>
    <w:rsid w:val="004F0558"/>
    <w:rsid w:val="004F2FF5"/>
    <w:rsid w:val="004F49D3"/>
    <w:rsid w:val="004F6551"/>
    <w:rsid w:val="004F7CD3"/>
    <w:rsid w:val="004F7E68"/>
    <w:rsid w:val="0050005B"/>
    <w:rsid w:val="00500470"/>
    <w:rsid w:val="0050093E"/>
    <w:rsid w:val="00500999"/>
    <w:rsid w:val="00501AD9"/>
    <w:rsid w:val="005023D2"/>
    <w:rsid w:val="00502C73"/>
    <w:rsid w:val="005030FE"/>
    <w:rsid w:val="00505A50"/>
    <w:rsid w:val="00505D57"/>
    <w:rsid w:val="00506741"/>
    <w:rsid w:val="00507233"/>
    <w:rsid w:val="00507470"/>
    <w:rsid w:val="00507841"/>
    <w:rsid w:val="00507861"/>
    <w:rsid w:val="005116D7"/>
    <w:rsid w:val="00511C4F"/>
    <w:rsid w:val="00512261"/>
    <w:rsid w:val="00512616"/>
    <w:rsid w:val="00513F94"/>
    <w:rsid w:val="0051446A"/>
    <w:rsid w:val="00514B71"/>
    <w:rsid w:val="0051577D"/>
    <w:rsid w:val="00516771"/>
    <w:rsid w:val="00520697"/>
    <w:rsid w:val="00520C8A"/>
    <w:rsid w:val="005213C8"/>
    <w:rsid w:val="00521833"/>
    <w:rsid w:val="005227AA"/>
    <w:rsid w:val="00522876"/>
    <w:rsid w:val="005228FB"/>
    <w:rsid w:val="005234EF"/>
    <w:rsid w:val="005239DC"/>
    <w:rsid w:val="00523B1D"/>
    <w:rsid w:val="00524919"/>
    <w:rsid w:val="005255D3"/>
    <w:rsid w:val="00525F25"/>
    <w:rsid w:val="00526A5E"/>
    <w:rsid w:val="00526D93"/>
    <w:rsid w:val="00527839"/>
    <w:rsid w:val="00527CA6"/>
    <w:rsid w:val="005300AF"/>
    <w:rsid w:val="005307FA"/>
    <w:rsid w:val="00530D29"/>
    <w:rsid w:val="00531171"/>
    <w:rsid w:val="005315C4"/>
    <w:rsid w:val="0053199E"/>
    <w:rsid w:val="00531D45"/>
    <w:rsid w:val="00531E3D"/>
    <w:rsid w:val="00532D9C"/>
    <w:rsid w:val="005330AE"/>
    <w:rsid w:val="005336BF"/>
    <w:rsid w:val="0053392C"/>
    <w:rsid w:val="005345A9"/>
    <w:rsid w:val="00534758"/>
    <w:rsid w:val="00534EC8"/>
    <w:rsid w:val="005354F0"/>
    <w:rsid w:val="0053639B"/>
    <w:rsid w:val="00536552"/>
    <w:rsid w:val="0053660A"/>
    <w:rsid w:val="00536697"/>
    <w:rsid w:val="005368D5"/>
    <w:rsid w:val="0053792F"/>
    <w:rsid w:val="00541495"/>
    <w:rsid w:val="00541EE7"/>
    <w:rsid w:val="005420BA"/>
    <w:rsid w:val="0054261E"/>
    <w:rsid w:val="005427EA"/>
    <w:rsid w:val="00543599"/>
    <w:rsid w:val="00545158"/>
    <w:rsid w:val="00545561"/>
    <w:rsid w:val="00546804"/>
    <w:rsid w:val="00546F4A"/>
    <w:rsid w:val="00550708"/>
    <w:rsid w:val="00550A1B"/>
    <w:rsid w:val="00550A60"/>
    <w:rsid w:val="00550C9F"/>
    <w:rsid w:val="005510EF"/>
    <w:rsid w:val="005520E0"/>
    <w:rsid w:val="005522C0"/>
    <w:rsid w:val="0055232D"/>
    <w:rsid w:val="0055241C"/>
    <w:rsid w:val="0055278A"/>
    <w:rsid w:val="0055303A"/>
    <w:rsid w:val="00554E5E"/>
    <w:rsid w:val="00555262"/>
    <w:rsid w:val="00555430"/>
    <w:rsid w:val="00555449"/>
    <w:rsid w:val="005559E1"/>
    <w:rsid w:val="00555A18"/>
    <w:rsid w:val="00555C0D"/>
    <w:rsid w:val="00555E87"/>
    <w:rsid w:val="00556368"/>
    <w:rsid w:val="00556672"/>
    <w:rsid w:val="0055678C"/>
    <w:rsid w:val="005568BF"/>
    <w:rsid w:val="00557F1C"/>
    <w:rsid w:val="00560FA1"/>
    <w:rsid w:val="00561582"/>
    <w:rsid w:val="0056166B"/>
    <w:rsid w:val="00564468"/>
    <w:rsid w:val="005652E2"/>
    <w:rsid w:val="005664B7"/>
    <w:rsid w:val="0056785B"/>
    <w:rsid w:val="00567D76"/>
    <w:rsid w:val="00567F3F"/>
    <w:rsid w:val="00570981"/>
    <w:rsid w:val="00570C4F"/>
    <w:rsid w:val="005718B8"/>
    <w:rsid w:val="00571C8E"/>
    <w:rsid w:val="00571FC8"/>
    <w:rsid w:val="005720BC"/>
    <w:rsid w:val="00572ECC"/>
    <w:rsid w:val="0057340F"/>
    <w:rsid w:val="005738E3"/>
    <w:rsid w:val="00573E2E"/>
    <w:rsid w:val="00575449"/>
    <w:rsid w:val="00576728"/>
    <w:rsid w:val="00576B02"/>
    <w:rsid w:val="00576B0D"/>
    <w:rsid w:val="00576CB8"/>
    <w:rsid w:val="00577764"/>
    <w:rsid w:val="005801C2"/>
    <w:rsid w:val="00580AA7"/>
    <w:rsid w:val="00581AB3"/>
    <w:rsid w:val="00583606"/>
    <w:rsid w:val="005838FA"/>
    <w:rsid w:val="00583F93"/>
    <w:rsid w:val="00584111"/>
    <w:rsid w:val="00584407"/>
    <w:rsid w:val="00584C7B"/>
    <w:rsid w:val="00585A52"/>
    <w:rsid w:val="00585AEB"/>
    <w:rsid w:val="00585B81"/>
    <w:rsid w:val="00586042"/>
    <w:rsid w:val="005861F2"/>
    <w:rsid w:val="005872E8"/>
    <w:rsid w:val="00587B70"/>
    <w:rsid w:val="00590931"/>
    <w:rsid w:val="00592B23"/>
    <w:rsid w:val="00593632"/>
    <w:rsid w:val="0059417D"/>
    <w:rsid w:val="00594642"/>
    <w:rsid w:val="0059584F"/>
    <w:rsid w:val="00597129"/>
    <w:rsid w:val="005971A4"/>
    <w:rsid w:val="00597F93"/>
    <w:rsid w:val="005A0C74"/>
    <w:rsid w:val="005A1201"/>
    <w:rsid w:val="005A12DC"/>
    <w:rsid w:val="005A151C"/>
    <w:rsid w:val="005A1C9C"/>
    <w:rsid w:val="005A1DDF"/>
    <w:rsid w:val="005A1DFE"/>
    <w:rsid w:val="005A2069"/>
    <w:rsid w:val="005A2278"/>
    <w:rsid w:val="005A3442"/>
    <w:rsid w:val="005A3445"/>
    <w:rsid w:val="005A3472"/>
    <w:rsid w:val="005A488D"/>
    <w:rsid w:val="005A51B1"/>
    <w:rsid w:val="005A6A05"/>
    <w:rsid w:val="005A6DC4"/>
    <w:rsid w:val="005A6E4B"/>
    <w:rsid w:val="005A7CFC"/>
    <w:rsid w:val="005B032B"/>
    <w:rsid w:val="005B05C1"/>
    <w:rsid w:val="005B0EB9"/>
    <w:rsid w:val="005B2701"/>
    <w:rsid w:val="005B298F"/>
    <w:rsid w:val="005B393F"/>
    <w:rsid w:val="005B399F"/>
    <w:rsid w:val="005B3B59"/>
    <w:rsid w:val="005B4428"/>
    <w:rsid w:val="005B631E"/>
    <w:rsid w:val="005B7FF2"/>
    <w:rsid w:val="005C06E2"/>
    <w:rsid w:val="005C0BEB"/>
    <w:rsid w:val="005C0FD2"/>
    <w:rsid w:val="005C1422"/>
    <w:rsid w:val="005C1657"/>
    <w:rsid w:val="005C195B"/>
    <w:rsid w:val="005C1987"/>
    <w:rsid w:val="005C23F9"/>
    <w:rsid w:val="005C41FF"/>
    <w:rsid w:val="005C429B"/>
    <w:rsid w:val="005C5682"/>
    <w:rsid w:val="005C6F6F"/>
    <w:rsid w:val="005C7A73"/>
    <w:rsid w:val="005D0571"/>
    <w:rsid w:val="005D0D5C"/>
    <w:rsid w:val="005D1FCE"/>
    <w:rsid w:val="005D27C9"/>
    <w:rsid w:val="005D298E"/>
    <w:rsid w:val="005D3AFA"/>
    <w:rsid w:val="005D3B26"/>
    <w:rsid w:val="005D3EBF"/>
    <w:rsid w:val="005D4175"/>
    <w:rsid w:val="005D5340"/>
    <w:rsid w:val="005D5F95"/>
    <w:rsid w:val="005D6C7A"/>
    <w:rsid w:val="005D74E3"/>
    <w:rsid w:val="005D77C9"/>
    <w:rsid w:val="005D79ED"/>
    <w:rsid w:val="005E1B95"/>
    <w:rsid w:val="005E1DCC"/>
    <w:rsid w:val="005E2B7B"/>
    <w:rsid w:val="005E2D54"/>
    <w:rsid w:val="005E3BBB"/>
    <w:rsid w:val="005E5344"/>
    <w:rsid w:val="005E549A"/>
    <w:rsid w:val="005F001A"/>
    <w:rsid w:val="005F14A0"/>
    <w:rsid w:val="005F168E"/>
    <w:rsid w:val="005F17E6"/>
    <w:rsid w:val="005F1973"/>
    <w:rsid w:val="005F3C68"/>
    <w:rsid w:val="005F43A4"/>
    <w:rsid w:val="005F4FCF"/>
    <w:rsid w:val="005F5CD1"/>
    <w:rsid w:val="005F5CE1"/>
    <w:rsid w:val="005F65FA"/>
    <w:rsid w:val="005F763D"/>
    <w:rsid w:val="005F77B6"/>
    <w:rsid w:val="005F78A2"/>
    <w:rsid w:val="0060006C"/>
    <w:rsid w:val="0060058A"/>
    <w:rsid w:val="006014F1"/>
    <w:rsid w:val="00601A3A"/>
    <w:rsid w:val="00601A6C"/>
    <w:rsid w:val="00601BEC"/>
    <w:rsid w:val="006020CC"/>
    <w:rsid w:val="00602597"/>
    <w:rsid w:val="00602C4F"/>
    <w:rsid w:val="00603501"/>
    <w:rsid w:val="006041F8"/>
    <w:rsid w:val="006046BD"/>
    <w:rsid w:val="006049EA"/>
    <w:rsid w:val="00604BBE"/>
    <w:rsid w:val="006054BF"/>
    <w:rsid w:val="00606416"/>
    <w:rsid w:val="006079CA"/>
    <w:rsid w:val="0061223D"/>
    <w:rsid w:val="006124B9"/>
    <w:rsid w:val="006128D2"/>
    <w:rsid w:val="00612951"/>
    <w:rsid w:val="00613A5B"/>
    <w:rsid w:val="00614097"/>
    <w:rsid w:val="00614CB0"/>
    <w:rsid w:val="00614F50"/>
    <w:rsid w:val="006176CE"/>
    <w:rsid w:val="0062030F"/>
    <w:rsid w:val="00620C3E"/>
    <w:rsid w:val="006212B7"/>
    <w:rsid w:val="00621F40"/>
    <w:rsid w:val="00622EDE"/>
    <w:rsid w:val="006230E0"/>
    <w:rsid w:val="00623486"/>
    <w:rsid w:val="00624455"/>
    <w:rsid w:val="00624671"/>
    <w:rsid w:val="00625A04"/>
    <w:rsid w:val="006267A9"/>
    <w:rsid w:val="00626A1F"/>
    <w:rsid w:val="00626C00"/>
    <w:rsid w:val="006307F0"/>
    <w:rsid w:val="0063097A"/>
    <w:rsid w:val="006314E8"/>
    <w:rsid w:val="00631C20"/>
    <w:rsid w:val="00632124"/>
    <w:rsid w:val="00632881"/>
    <w:rsid w:val="00633B51"/>
    <w:rsid w:val="00633C0B"/>
    <w:rsid w:val="006340EF"/>
    <w:rsid w:val="00635B37"/>
    <w:rsid w:val="0063606A"/>
    <w:rsid w:val="006366AD"/>
    <w:rsid w:val="00636A24"/>
    <w:rsid w:val="006372FD"/>
    <w:rsid w:val="00637365"/>
    <w:rsid w:val="00640636"/>
    <w:rsid w:val="00640C0E"/>
    <w:rsid w:val="00640C58"/>
    <w:rsid w:val="00641CFE"/>
    <w:rsid w:val="00642BB7"/>
    <w:rsid w:val="00642BE0"/>
    <w:rsid w:val="0064448C"/>
    <w:rsid w:val="0064509F"/>
    <w:rsid w:val="00645E4A"/>
    <w:rsid w:val="00646374"/>
    <w:rsid w:val="00646955"/>
    <w:rsid w:val="006469AE"/>
    <w:rsid w:val="0064791A"/>
    <w:rsid w:val="00650281"/>
    <w:rsid w:val="00650FB8"/>
    <w:rsid w:val="00651507"/>
    <w:rsid w:val="00651F44"/>
    <w:rsid w:val="00652291"/>
    <w:rsid w:val="00652BD1"/>
    <w:rsid w:val="00654401"/>
    <w:rsid w:val="0065547D"/>
    <w:rsid w:val="00655826"/>
    <w:rsid w:val="00655BBE"/>
    <w:rsid w:val="00655BF7"/>
    <w:rsid w:val="00655F8A"/>
    <w:rsid w:val="0065617C"/>
    <w:rsid w:val="00656454"/>
    <w:rsid w:val="00657005"/>
    <w:rsid w:val="00657314"/>
    <w:rsid w:val="00661025"/>
    <w:rsid w:val="006623CE"/>
    <w:rsid w:val="006625EA"/>
    <w:rsid w:val="006629F9"/>
    <w:rsid w:val="0066348E"/>
    <w:rsid w:val="00663888"/>
    <w:rsid w:val="006638C5"/>
    <w:rsid w:val="00663A83"/>
    <w:rsid w:val="00663DF9"/>
    <w:rsid w:val="0066454E"/>
    <w:rsid w:val="006645F8"/>
    <w:rsid w:val="006659F8"/>
    <w:rsid w:val="00665BAA"/>
    <w:rsid w:val="00667E3E"/>
    <w:rsid w:val="00670861"/>
    <w:rsid w:val="00671740"/>
    <w:rsid w:val="00671905"/>
    <w:rsid w:val="00671BB5"/>
    <w:rsid w:val="00671DBA"/>
    <w:rsid w:val="0067218C"/>
    <w:rsid w:val="00672481"/>
    <w:rsid w:val="00675465"/>
    <w:rsid w:val="00675AC6"/>
    <w:rsid w:val="00675DEA"/>
    <w:rsid w:val="00676026"/>
    <w:rsid w:val="00676847"/>
    <w:rsid w:val="00677471"/>
    <w:rsid w:val="00677A7B"/>
    <w:rsid w:val="00677B74"/>
    <w:rsid w:val="00680F7F"/>
    <w:rsid w:val="006819E6"/>
    <w:rsid w:val="00682471"/>
    <w:rsid w:val="00682762"/>
    <w:rsid w:val="006827E7"/>
    <w:rsid w:val="00683475"/>
    <w:rsid w:val="00683596"/>
    <w:rsid w:val="00684312"/>
    <w:rsid w:val="006858B2"/>
    <w:rsid w:val="00686A5A"/>
    <w:rsid w:val="00687466"/>
    <w:rsid w:val="006922C2"/>
    <w:rsid w:val="006929AE"/>
    <w:rsid w:val="00692D70"/>
    <w:rsid w:val="006930B0"/>
    <w:rsid w:val="006936A9"/>
    <w:rsid w:val="006941A2"/>
    <w:rsid w:val="00694B49"/>
    <w:rsid w:val="00694BCF"/>
    <w:rsid w:val="00694BDC"/>
    <w:rsid w:val="00695AFB"/>
    <w:rsid w:val="00697AD3"/>
    <w:rsid w:val="006A0B0F"/>
    <w:rsid w:val="006A30F0"/>
    <w:rsid w:val="006A355B"/>
    <w:rsid w:val="006A3DA7"/>
    <w:rsid w:val="006A4E7A"/>
    <w:rsid w:val="006A4FFC"/>
    <w:rsid w:val="006A675B"/>
    <w:rsid w:val="006A6FD0"/>
    <w:rsid w:val="006B0C91"/>
    <w:rsid w:val="006B181D"/>
    <w:rsid w:val="006B1E34"/>
    <w:rsid w:val="006B200A"/>
    <w:rsid w:val="006B2072"/>
    <w:rsid w:val="006B260D"/>
    <w:rsid w:val="006B3719"/>
    <w:rsid w:val="006B420B"/>
    <w:rsid w:val="006B42F4"/>
    <w:rsid w:val="006B431A"/>
    <w:rsid w:val="006B5115"/>
    <w:rsid w:val="006B5266"/>
    <w:rsid w:val="006B67FC"/>
    <w:rsid w:val="006B6A1C"/>
    <w:rsid w:val="006B6FAE"/>
    <w:rsid w:val="006B7741"/>
    <w:rsid w:val="006B7C02"/>
    <w:rsid w:val="006B7E69"/>
    <w:rsid w:val="006C06E9"/>
    <w:rsid w:val="006C0A64"/>
    <w:rsid w:val="006C1B7D"/>
    <w:rsid w:val="006C235A"/>
    <w:rsid w:val="006C2F9D"/>
    <w:rsid w:val="006C36D4"/>
    <w:rsid w:val="006C4A6D"/>
    <w:rsid w:val="006C7593"/>
    <w:rsid w:val="006C7CD9"/>
    <w:rsid w:val="006C7DA8"/>
    <w:rsid w:val="006D03C1"/>
    <w:rsid w:val="006D0544"/>
    <w:rsid w:val="006D0953"/>
    <w:rsid w:val="006D0FB4"/>
    <w:rsid w:val="006D1CB0"/>
    <w:rsid w:val="006D1D59"/>
    <w:rsid w:val="006D26C5"/>
    <w:rsid w:val="006D3C38"/>
    <w:rsid w:val="006D4107"/>
    <w:rsid w:val="006D4658"/>
    <w:rsid w:val="006D4A5E"/>
    <w:rsid w:val="006D541D"/>
    <w:rsid w:val="006D57CF"/>
    <w:rsid w:val="006D59F4"/>
    <w:rsid w:val="006D60AA"/>
    <w:rsid w:val="006D7024"/>
    <w:rsid w:val="006D7597"/>
    <w:rsid w:val="006D7922"/>
    <w:rsid w:val="006E1102"/>
    <w:rsid w:val="006E146F"/>
    <w:rsid w:val="006E3568"/>
    <w:rsid w:val="006E38AE"/>
    <w:rsid w:val="006E3C3C"/>
    <w:rsid w:val="006E4283"/>
    <w:rsid w:val="006E4B33"/>
    <w:rsid w:val="006E4D3D"/>
    <w:rsid w:val="006E5D4A"/>
    <w:rsid w:val="006E6411"/>
    <w:rsid w:val="006E6AD5"/>
    <w:rsid w:val="006E7162"/>
    <w:rsid w:val="006E72A1"/>
    <w:rsid w:val="006E7819"/>
    <w:rsid w:val="006F0A5A"/>
    <w:rsid w:val="006F0FAA"/>
    <w:rsid w:val="006F1FE9"/>
    <w:rsid w:val="006F219C"/>
    <w:rsid w:val="006F2D55"/>
    <w:rsid w:val="006F3070"/>
    <w:rsid w:val="006F4DB0"/>
    <w:rsid w:val="006F4F18"/>
    <w:rsid w:val="006F6099"/>
    <w:rsid w:val="006F70D4"/>
    <w:rsid w:val="006F7239"/>
    <w:rsid w:val="006F77D0"/>
    <w:rsid w:val="0070104E"/>
    <w:rsid w:val="00701925"/>
    <w:rsid w:val="00701FDA"/>
    <w:rsid w:val="00703073"/>
    <w:rsid w:val="00703325"/>
    <w:rsid w:val="00703532"/>
    <w:rsid w:val="0070395A"/>
    <w:rsid w:val="00703AD4"/>
    <w:rsid w:val="00703DED"/>
    <w:rsid w:val="00705044"/>
    <w:rsid w:val="00705073"/>
    <w:rsid w:val="00705B0C"/>
    <w:rsid w:val="0070609A"/>
    <w:rsid w:val="00706BC6"/>
    <w:rsid w:val="00707233"/>
    <w:rsid w:val="00707DF4"/>
    <w:rsid w:val="007100B7"/>
    <w:rsid w:val="0071054C"/>
    <w:rsid w:val="00710D10"/>
    <w:rsid w:val="007116DA"/>
    <w:rsid w:val="00711896"/>
    <w:rsid w:val="007125D5"/>
    <w:rsid w:val="007127AA"/>
    <w:rsid w:val="00712929"/>
    <w:rsid w:val="00712993"/>
    <w:rsid w:val="00712AF7"/>
    <w:rsid w:val="00712BDD"/>
    <w:rsid w:val="00713E5D"/>
    <w:rsid w:val="007141C8"/>
    <w:rsid w:val="007149D8"/>
    <w:rsid w:val="00714E23"/>
    <w:rsid w:val="0071522D"/>
    <w:rsid w:val="00715365"/>
    <w:rsid w:val="007154D3"/>
    <w:rsid w:val="00715D13"/>
    <w:rsid w:val="00716471"/>
    <w:rsid w:val="00716FFA"/>
    <w:rsid w:val="00717539"/>
    <w:rsid w:val="007176FB"/>
    <w:rsid w:val="00717A4A"/>
    <w:rsid w:val="00721D1B"/>
    <w:rsid w:val="00721DEF"/>
    <w:rsid w:val="007224B0"/>
    <w:rsid w:val="00723581"/>
    <w:rsid w:val="00723DBD"/>
    <w:rsid w:val="00723EC0"/>
    <w:rsid w:val="00725444"/>
    <w:rsid w:val="00725A14"/>
    <w:rsid w:val="007264C7"/>
    <w:rsid w:val="00727101"/>
    <w:rsid w:val="0072747E"/>
    <w:rsid w:val="00727C98"/>
    <w:rsid w:val="00727E2B"/>
    <w:rsid w:val="0073010A"/>
    <w:rsid w:val="00730408"/>
    <w:rsid w:val="0073064D"/>
    <w:rsid w:val="00730B44"/>
    <w:rsid w:val="0073157C"/>
    <w:rsid w:val="00731A8C"/>
    <w:rsid w:val="00731CAD"/>
    <w:rsid w:val="00732BF5"/>
    <w:rsid w:val="00732DAB"/>
    <w:rsid w:val="00734490"/>
    <w:rsid w:val="00734D35"/>
    <w:rsid w:val="0073525A"/>
    <w:rsid w:val="007359F9"/>
    <w:rsid w:val="00735D00"/>
    <w:rsid w:val="00735F5B"/>
    <w:rsid w:val="0073667A"/>
    <w:rsid w:val="00736DFB"/>
    <w:rsid w:val="0074160E"/>
    <w:rsid w:val="007437AA"/>
    <w:rsid w:val="00743835"/>
    <w:rsid w:val="00743D7B"/>
    <w:rsid w:val="00744455"/>
    <w:rsid w:val="00744521"/>
    <w:rsid w:val="00744FBA"/>
    <w:rsid w:val="00746416"/>
    <w:rsid w:val="00746699"/>
    <w:rsid w:val="00747946"/>
    <w:rsid w:val="00750531"/>
    <w:rsid w:val="007507EC"/>
    <w:rsid w:val="007514AC"/>
    <w:rsid w:val="007516A0"/>
    <w:rsid w:val="00751B78"/>
    <w:rsid w:val="00751DBC"/>
    <w:rsid w:val="007527F5"/>
    <w:rsid w:val="0075307E"/>
    <w:rsid w:val="007539F6"/>
    <w:rsid w:val="00754634"/>
    <w:rsid w:val="00754868"/>
    <w:rsid w:val="00754989"/>
    <w:rsid w:val="007549EB"/>
    <w:rsid w:val="007555F7"/>
    <w:rsid w:val="007557E3"/>
    <w:rsid w:val="0075720F"/>
    <w:rsid w:val="00757892"/>
    <w:rsid w:val="0076017F"/>
    <w:rsid w:val="007602AA"/>
    <w:rsid w:val="007607E4"/>
    <w:rsid w:val="007615D2"/>
    <w:rsid w:val="00762613"/>
    <w:rsid w:val="00762B7D"/>
    <w:rsid w:val="00763199"/>
    <w:rsid w:val="00763A1D"/>
    <w:rsid w:val="0076485F"/>
    <w:rsid w:val="007666C1"/>
    <w:rsid w:val="00772255"/>
    <w:rsid w:val="00772449"/>
    <w:rsid w:val="00772A36"/>
    <w:rsid w:val="00772D12"/>
    <w:rsid w:val="00772D9A"/>
    <w:rsid w:val="007734A2"/>
    <w:rsid w:val="0077454C"/>
    <w:rsid w:val="00780563"/>
    <w:rsid w:val="00781087"/>
    <w:rsid w:val="007828FB"/>
    <w:rsid w:val="00782A5F"/>
    <w:rsid w:val="007834A3"/>
    <w:rsid w:val="007837C8"/>
    <w:rsid w:val="00784508"/>
    <w:rsid w:val="007849B0"/>
    <w:rsid w:val="00785115"/>
    <w:rsid w:val="00785F63"/>
    <w:rsid w:val="00786563"/>
    <w:rsid w:val="00786653"/>
    <w:rsid w:val="00786760"/>
    <w:rsid w:val="0078677C"/>
    <w:rsid w:val="007868E6"/>
    <w:rsid w:val="00786927"/>
    <w:rsid w:val="00786EA0"/>
    <w:rsid w:val="00786F5D"/>
    <w:rsid w:val="0078717E"/>
    <w:rsid w:val="00787ABB"/>
    <w:rsid w:val="00790865"/>
    <w:rsid w:val="00790F6F"/>
    <w:rsid w:val="00791D72"/>
    <w:rsid w:val="0079253E"/>
    <w:rsid w:val="00792946"/>
    <w:rsid w:val="00792E7A"/>
    <w:rsid w:val="007936F5"/>
    <w:rsid w:val="0079371A"/>
    <w:rsid w:val="007938C6"/>
    <w:rsid w:val="00793EE1"/>
    <w:rsid w:val="00794CBC"/>
    <w:rsid w:val="00794FCE"/>
    <w:rsid w:val="007952C2"/>
    <w:rsid w:val="0079554D"/>
    <w:rsid w:val="00795DB2"/>
    <w:rsid w:val="00796217"/>
    <w:rsid w:val="00796278"/>
    <w:rsid w:val="00796C3D"/>
    <w:rsid w:val="00796CCE"/>
    <w:rsid w:val="00797E37"/>
    <w:rsid w:val="007A0C2B"/>
    <w:rsid w:val="007A1FCC"/>
    <w:rsid w:val="007A3688"/>
    <w:rsid w:val="007A3B27"/>
    <w:rsid w:val="007A5BB6"/>
    <w:rsid w:val="007A5BF5"/>
    <w:rsid w:val="007A60C5"/>
    <w:rsid w:val="007A7609"/>
    <w:rsid w:val="007A779A"/>
    <w:rsid w:val="007B038C"/>
    <w:rsid w:val="007B1A84"/>
    <w:rsid w:val="007B20F4"/>
    <w:rsid w:val="007B268C"/>
    <w:rsid w:val="007B28DB"/>
    <w:rsid w:val="007B2E00"/>
    <w:rsid w:val="007B31D3"/>
    <w:rsid w:val="007B3962"/>
    <w:rsid w:val="007B3F9A"/>
    <w:rsid w:val="007B4242"/>
    <w:rsid w:val="007B56BC"/>
    <w:rsid w:val="007B6967"/>
    <w:rsid w:val="007B6BA4"/>
    <w:rsid w:val="007C006D"/>
    <w:rsid w:val="007C0EE4"/>
    <w:rsid w:val="007C1B40"/>
    <w:rsid w:val="007C1BE7"/>
    <w:rsid w:val="007C1FDB"/>
    <w:rsid w:val="007C245F"/>
    <w:rsid w:val="007C2614"/>
    <w:rsid w:val="007C4695"/>
    <w:rsid w:val="007C4B60"/>
    <w:rsid w:val="007C4C7C"/>
    <w:rsid w:val="007C4D67"/>
    <w:rsid w:val="007C4EA4"/>
    <w:rsid w:val="007C4F6B"/>
    <w:rsid w:val="007C5191"/>
    <w:rsid w:val="007C5785"/>
    <w:rsid w:val="007C5F91"/>
    <w:rsid w:val="007C623B"/>
    <w:rsid w:val="007D0F7B"/>
    <w:rsid w:val="007D101F"/>
    <w:rsid w:val="007D1892"/>
    <w:rsid w:val="007D2192"/>
    <w:rsid w:val="007D21AD"/>
    <w:rsid w:val="007D25EB"/>
    <w:rsid w:val="007D3B2A"/>
    <w:rsid w:val="007D4478"/>
    <w:rsid w:val="007D44C6"/>
    <w:rsid w:val="007D5BB8"/>
    <w:rsid w:val="007D6507"/>
    <w:rsid w:val="007D71A6"/>
    <w:rsid w:val="007E020E"/>
    <w:rsid w:val="007E191A"/>
    <w:rsid w:val="007E1EA2"/>
    <w:rsid w:val="007E2321"/>
    <w:rsid w:val="007E2BC7"/>
    <w:rsid w:val="007E380D"/>
    <w:rsid w:val="007E43F6"/>
    <w:rsid w:val="007E48D4"/>
    <w:rsid w:val="007E5EBC"/>
    <w:rsid w:val="007E6D4E"/>
    <w:rsid w:val="007E7441"/>
    <w:rsid w:val="007E7983"/>
    <w:rsid w:val="007F1378"/>
    <w:rsid w:val="007F2610"/>
    <w:rsid w:val="007F4929"/>
    <w:rsid w:val="007F5328"/>
    <w:rsid w:val="007F53F3"/>
    <w:rsid w:val="007F546E"/>
    <w:rsid w:val="007F632B"/>
    <w:rsid w:val="007F6456"/>
    <w:rsid w:val="007F7595"/>
    <w:rsid w:val="0080171D"/>
    <w:rsid w:val="00801A04"/>
    <w:rsid w:val="00801E78"/>
    <w:rsid w:val="00802E00"/>
    <w:rsid w:val="00803F21"/>
    <w:rsid w:val="00804F0F"/>
    <w:rsid w:val="00805EB7"/>
    <w:rsid w:val="00806806"/>
    <w:rsid w:val="00806DB7"/>
    <w:rsid w:val="008070E5"/>
    <w:rsid w:val="00810742"/>
    <w:rsid w:val="0081086E"/>
    <w:rsid w:val="00810E81"/>
    <w:rsid w:val="00811341"/>
    <w:rsid w:val="0081181D"/>
    <w:rsid w:val="00812117"/>
    <w:rsid w:val="00812458"/>
    <w:rsid w:val="00812F03"/>
    <w:rsid w:val="0081346A"/>
    <w:rsid w:val="008134EE"/>
    <w:rsid w:val="0081389D"/>
    <w:rsid w:val="00813F06"/>
    <w:rsid w:val="0081407F"/>
    <w:rsid w:val="00814DBF"/>
    <w:rsid w:val="008160A4"/>
    <w:rsid w:val="008169A7"/>
    <w:rsid w:val="00816C1E"/>
    <w:rsid w:val="0081722B"/>
    <w:rsid w:val="00820D29"/>
    <w:rsid w:val="00821BC5"/>
    <w:rsid w:val="00822BD0"/>
    <w:rsid w:val="00822DA4"/>
    <w:rsid w:val="00823019"/>
    <w:rsid w:val="008232E2"/>
    <w:rsid w:val="0082393F"/>
    <w:rsid w:val="008242D7"/>
    <w:rsid w:val="008252B9"/>
    <w:rsid w:val="00826BE9"/>
    <w:rsid w:val="00827E16"/>
    <w:rsid w:val="008308BC"/>
    <w:rsid w:val="00830A36"/>
    <w:rsid w:val="00831106"/>
    <w:rsid w:val="008318BF"/>
    <w:rsid w:val="00831C36"/>
    <w:rsid w:val="00831D0F"/>
    <w:rsid w:val="00832093"/>
    <w:rsid w:val="008322AD"/>
    <w:rsid w:val="008322DA"/>
    <w:rsid w:val="008326DB"/>
    <w:rsid w:val="00832930"/>
    <w:rsid w:val="00832CF9"/>
    <w:rsid w:val="00833534"/>
    <w:rsid w:val="008338F6"/>
    <w:rsid w:val="008343F1"/>
    <w:rsid w:val="00834642"/>
    <w:rsid w:val="008349CB"/>
    <w:rsid w:val="00834C08"/>
    <w:rsid w:val="008357A9"/>
    <w:rsid w:val="00835E94"/>
    <w:rsid w:val="00835F3C"/>
    <w:rsid w:val="0083642A"/>
    <w:rsid w:val="00836AE9"/>
    <w:rsid w:val="00836B55"/>
    <w:rsid w:val="00836CC7"/>
    <w:rsid w:val="0084053B"/>
    <w:rsid w:val="00840B21"/>
    <w:rsid w:val="00841B61"/>
    <w:rsid w:val="00845DD5"/>
    <w:rsid w:val="00846258"/>
    <w:rsid w:val="00846455"/>
    <w:rsid w:val="0084753B"/>
    <w:rsid w:val="0084767B"/>
    <w:rsid w:val="008477C9"/>
    <w:rsid w:val="00850CB4"/>
    <w:rsid w:val="00851629"/>
    <w:rsid w:val="00851B40"/>
    <w:rsid w:val="00851CBB"/>
    <w:rsid w:val="0085392F"/>
    <w:rsid w:val="00853B16"/>
    <w:rsid w:val="00853F96"/>
    <w:rsid w:val="008545B7"/>
    <w:rsid w:val="00856DE4"/>
    <w:rsid w:val="008573A7"/>
    <w:rsid w:val="00857DC4"/>
    <w:rsid w:val="00857EFD"/>
    <w:rsid w:val="008600FA"/>
    <w:rsid w:val="00860704"/>
    <w:rsid w:val="0086071A"/>
    <w:rsid w:val="0086144C"/>
    <w:rsid w:val="00861C1B"/>
    <w:rsid w:val="00861FC1"/>
    <w:rsid w:val="0086228D"/>
    <w:rsid w:val="00863794"/>
    <w:rsid w:val="00863D23"/>
    <w:rsid w:val="00864400"/>
    <w:rsid w:val="0086462F"/>
    <w:rsid w:val="00864D5C"/>
    <w:rsid w:val="00864DDF"/>
    <w:rsid w:val="008650A9"/>
    <w:rsid w:val="00866D61"/>
    <w:rsid w:val="00870BC0"/>
    <w:rsid w:val="0087197C"/>
    <w:rsid w:val="00871C69"/>
    <w:rsid w:val="008736F8"/>
    <w:rsid w:val="00873C8E"/>
    <w:rsid w:val="00874871"/>
    <w:rsid w:val="0087507B"/>
    <w:rsid w:val="00876334"/>
    <w:rsid w:val="00876FEF"/>
    <w:rsid w:val="008803FD"/>
    <w:rsid w:val="00880ED5"/>
    <w:rsid w:val="00881D25"/>
    <w:rsid w:val="00881E0A"/>
    <w:rsid w:val="008825A8"/>
    <w:rsid w:val="008828D1"/>
    <w:rsid w:val="00882F87"/>
    <w:rsid w:val="0088330B"/>
    <w:rsid w:val="008838A7"/>
    <w:rsid w:val="00883EC0"/>
    <w:rsid w:val="0088426E"/>
    <w:rsid w:val="008843AE"/>
    <w:rsid w:val="00884B49"/>
    <w:rsid w:val="00886174"/>
    <w:rsid w:val="00886881"/>
    <w:rsid w:val="00886920"/>
    <w:rsid w:val="00886EB2"/>
    <w:rsid w:val="00887173"/>
    <w:rsid w:val="0088717A"/>
    <w:rsid w:val="00887776"/>
    <w:rsid w:val="00890EAC"/>
    <w:rsid w:val="0089265C"/>
    <w:rsid w:val="00893BAC"/>
    <w:rsid w:val="008940EE"/>
    <w:rsid w:val="00894164"/>
    <w:rsid w:val="0089447D"/>
    <w:rsid w:val="008944E5"/>
    <w:rsid w:val="00894906"/>
    <w:rsid w:val="008952B7"/>
    <w:rsid w:val="0089596D"/>
    <w:rsid w:val="008967EA"/>
    <w:rsid w:val="00896D95"/>
    <w:rsid w:val="00897537"/>
    <w:rsid w:val="00897608"/>
    <w:rsid w:val="00897D4D"/>
    <w:rsid w:val="008A034A"/>
    <w:rsid w:val="008A071A"/>
    <w:rsid w:val="008A14C6"/>
    <w:rsid w:val="008A20C2"/>
    <w:rsid w:val="008A3A1C"/>
    <w:rsid w:val="008A3BE8"/>
    <w:rsid w:val="008A5392"/>
    <w:rsid w:val="008A53FF"/>
    <w:rsid w:val="008A5B6A"/>
    <w:rsid w:val="008A5FE7"/>
    <w:rsid w:val="008A6BE5"/>
    <w:rsid w:val="008A756C"/>
    <w:rsid w:val="008B069B"/>
    <w:rsid w:val="008B0753"/>
    <w:rsid w:val="008B1312"/>
    <w:rsid w:val="008B18F7"/>
    <w:rsid w:val="008B2339"/>
    <w:rsid w:val="008B2CEC"/>
    <w:rsid w:val="008B32FC"/>
    <w:rsid w:val="008B3FDC"/>
    <w:rsid w:val="008B44C4"/>
    <w:rsid w:val="008B483B"/>
    <w:rsid w:val="008B52DB"/>
    <w:rsid w:val="008B665D"/>
    <w:rsid w:val="008B684A"/>
    <w:rsid w:val="008B6C3B"/>
    <w:rsid w:val="008B738D"/>
    <w:rsid w:val="008B7F5F"/>
    <w:rsid w:val="008C06D9"/>
    <w:rsid w:val="008C0B77"/>
    <w:rsid w:val="008C0C9C"/>
    <w:rsid w:val="008C0E1B"/>
    <w:rsid w:val="008C2567"/>
    <w:rsid w:val="008C3623"/>
    <w:rsid w:val="008C481E"/>
    <w:rsid w:val="008C651F"/>
    <w:rsid w:val="008C6842"/>
    <w:rsid w:val="008C7713"/>
    <w:rsid w:val="008D14E6"/>
    <w:rsid w:val="008D2BEB"/>
    <w:rsid w:val="008D2D10"/>
    <w:rsid w:val="008D2F8D"/>
    <w:rsid w:val="008D2FD0"/>
    <w:rsid w:val="008D34EE"/>
    <w:rsid w:val="008D3BCF"/>
    <w:rsid w:val="008D5B0C"/>
    <w:rsid w:val="008D5CFE"/>
    <w:rsid w:val="008D5E5F"/>
    <w:rsid w:val="008D622E"/>
    <w:rsid w:val="008D6EA2"/>
    <w:rsid w:val="008D72F8"/>
    <w:rsid w:val="008D75FC"/>
    <w:rsid w:val="008D769B"/>
    <w:rsid w:val="008E002D"/>
    <w:rsid w:val="008E08ED"/>
    <w:rsid w:val="008E0DD0"/>
    <w:rsid w:val="008E1067"/>
    <w:rsid w:val="008E20E1"/>
    <w:rsid w:val="008E2D8B"/>
    <w:rsid w:val="008E42CC"/>
    <w:rsid w:val="008E4555"/>
    <w:rsid w:val="008E4734"/>
    <w:rsid w:val="008E572A"/>
    <w:rsid w:val="008E7958"/>
    <w:rsid w:val="008E7B42"/>
    <w:rsid w:val="008F00FB"/>
    <w:rsid w:val="008F097C"/>
    <w:rsid w:val="008F14F8"/>
    <w:rsid w:val="008F1DA8"/>
    <w:rsid w:val="008F21FA"/>
    <w:rsid w:val="008F2249"/>
    <w:rsid w:val="008F2B79"/>
    <w:rsid w:val="008F2B96"/>
    <w:rsid w:val="008F4051"/>
    <w:rsid w:val="008F48B1"/>
    <w:rsid w:val="008F52AC"/>
    <w:rsid w:val="008F57ED"/>
    <w:rsid w:val="008F587C"/>
    <w:rsid w:val="008F5923"/>
    <w:rsid w:val="008F6330"/>
    <w:rsid w:val="008F7167"/>
    <w:rsid w:val="008F71F7"/>
    <w:rsid w:val="008F787B"/>
    <w:rsid w:val="008F7A06"/>
    <w:rsid w:val="008F7B7B"/>
    <w:rsid w:val="00900B60"/>
    <w:rsid w:val="0090143A"/>
    <w:rsid w:val="0090176F"/>
    <w:rsid w:val="00901EA2"/>
    <w:rsid w:val="00902255"/>
    <w:rsid w:val="00902539"/>
    <w:rsid w:val="00902D23"/>
    <w:rsid w:val="00902EA3"/>
    <w:rsid w:val="0090314E"/>
    <w:rsid w:val="009034DB"/>
    <w:rsid w:val="00903749"/>
    <w:rsid w:val="00904622"/>
    <w:rsid w:val="00904B89"/>
    <w:rsid w:val="009052E6"/>
    <w:rsid w:val="009055C7"/>
    <w:rsid w:val="00905F46"/>
    <w:rsid w:val="0090607A"/>
    <w:rsid w:val="0090635E"/>
    <w:rsid w:val="00907E3F"/>
    <w:rsid w:val="0091003D"/>
    <w:rsid w:val="009102D9"/>
    <w:rsid w:val="00912A21"/>
    <w:rsid w:val="0091345E"/>
    <w:rsid w:val="0091429D"/>
    <w:rsid w:val="0091479C"/>
    <w:rsid w:val="009148B7"/>
    <w:rsid w:val="00914C30"/>
    <w:rsid w:val="00914D96"/>
    <w:rsid w:val="009157A2"/>
    <w:rsid w:val="009161D5"/>
    <w:rsid w:val="00917771"/>
    <w:rsid w:val="009179DE"/>
    <w:rsid w:val="00917DCD"/>
    <w:rsid w:val="00920433"/>
    <w:rsid w:val="00920839"/>
    <w:rsid w:val="0092162F"/>
    <w:rsid w:val="009216EC"/>
    <w:rsid w:val="00921857"/>
    <w:rsid w:val="009221F6"/>
    <w:rsid w:val="009223BC"/>
    <w:rsid w:val="00923C11"/>
    <w:rsid w:val="00923D10"/>
    <w:rsid w:val="00924798"/>
    <w:rsid w:val="009271E1"/>
    <w:rsid w:val="0092769F"/>
    <w:rsid w:val="00930684"/>
    <w:rsid w:val="00930CEC"/>
    <w:rsid w:val="00932650"/>
    <w:rsid w:val="009330C9"/>
    <w:rsid w:val="009331B0"/>
    <w:rsid w:val="009341BF"/>
    <w:rsid w:val="00935681"/>
    <w:rsid w:val="00936508"/>
    <w:rsid w:val="009372A7"/>
    <w:rsid w:val="00937CFC"/>
    <w:rsid w:val="009410D0"/>
    <w:rsid w:val="00942BD8"/>
    <w:rsid w:val="00942D41"/>
    <w:rsid w:val="00943216"/>
    <w:rsid w:val="00943E2B"/>
    <w:rsid w:val="00944128"/>
    <w:rsid w:val="00944FD3"/>
    <w:rsid w:val="00946303"/>
    <w:rsid w:val="009469DB"/>
    <w:rsid w:val="00946AD1"/>
    <w:rsid w:val="0094748C"/>
    <w:rsid w:val="00950B8F"/>
    <w:rsid w:val="00950D67"/>
    <w:rsid w:val="00950E8D"/>
    <w:rsid w:val="009528D3"/>
    <w:rsid w:val="00952CD7"/>
    <w:rsid w:val="009533DC"/>
    <w:rsid w:val="00954475"/>
    <w:rsid w:val="009559AB"/>
    <w:rsid w:val="00955C29"/>
    <w:rsid w:val="00956999"/>
    <w:rsid w:val="00957254"/>
    <w:rsid w:val="00957421"/>
    <w:rsid w:val="00957F1C"/>
    <w:rsid w:val="00960660"/>
    <w:rsid w:val="00960D98"/>
    <w:rsid w:val="0096170E"/>
    <w:rsid w:val="00961A58"/>
    <w:rsid w:val="00962132"/>
    <w:rsid w:val="00963D7F"/>
    <w:rsid w:val="00963ED1"/>
    <w:rsid w:val="009642DC"/>
    <w:rsid w:val="00964AAC"/>
    <w:rsid w:val="00965650"/>
    <w:rsid w:val="00966526"/>
    <w:rsid w:val="009668D3"/>
    <w:rsid w:val="00967185"/>
    <w:rsid w:val="00967B8F"/>
    <w:rsid w:val="00967FC4"/>
    <w:rsid w:val="00970278"/>
    <w:rsid w:val="00970516"/>
    <w:rsid w:val="00972743"/>
    <w:rsid w:val="00972B95"/>
    <w:rsid w:val="00973099"/>
    <w:rsid w:val="00973347"/>
    <w:rsid w:val="00973499"/>
    <w:rsid w:val="009742D4"/>
    <w:rsid w:val="00975BAF"/>
    <w:rsid w:val="0097627F"/>
    <w:rsid w:val="009775B2"/>
    <w:rsid w:val="00980AAB"/>
    <w:rsid w:val="00981C15"/>
    <w:rsid w:val="00983BB1"/>
    <w:rsid w:val="009849CA"/>
    <w:rsid w:val="00984C4E"/>
    <w:rsid w:val="00984F9F"/>
    <w:rsid w:val="009865F1"/>
    <w:rsid w:val="009902B1"/>
    <w:rsid w:val="0099142A"/>
    <w:rsid w:val="0099170A"/>
    <w:rsid w:val="00991A1E"/>
    <w:rsid w:val="00991C30"/>
    <w:rsid w:val="00992335"/>
    <w:rsid w:val="00993456"/>
    <w:rsid w:val="009935A2"/>
    <w:rsid w:val="0099569A"/>
    <w:rsid w:val="00995B57"/>
    <w:rsid w:val="0099626F"/>
    <w:rsid w:val="00996D75"/>
    <w:rsid w:val="00997929"/>
    <w:rsid w:val="009A1099"/>
    <w:rsid w:val="009A121D"/>
    <w:rsid w:val="009A124F"/>
    <w:rsid w:val="009A3D54"/>
    <w:rsid w:val="009A543C"/>
    <w:rsid w:val="009A5D63"/>
    <w:rsid w:val="009A6047"/>
    <w:rsid w:val="009A607D"/>
    <w:rsid w:val="009A686E"/>
    <w:rsid w:val="009A6A01"/>
    <w:rsid w:val="009A76EC"/>
    <w:rsid w:val="009A77F3"/>
    <w:rsid w:val="009B1367"/>
    <w:rsid w:val="009B1C1B"/>
    <w:rsid w:val="009B3318"/>
    <w:rsid w:val="009B336A"/>
    <w:rsid w:val="009B374F"/>
    <w:rsid w:val="009B3921"/>
    <w:rsid w:val="009B4327"/>
    <w:rsid w:val="009B4923"/>
    <w:rsid w:val="009B6215"/>
    <w:rsid w:val="009B65F5"/>
    <w:rsid w:val="009B78AA"/>
    <w:rsid w:val="009B7AF7"/>
    <w:rsid w:val="009C0818"/>
    <w:rsid w:val="009C156C"/>
    <w:rsid w:val="009C1F6A"/>
    <w:rsid w:val="009C2751"/>
    <w:rsid w:val="009C386D"/>
    <w:rsid w:val="009C3A69"/>
    <w:rsid w:val="009C4339"/>
    <w:rsid w:val="009C68AF"/>
    <w:rsid w:val="009C6D9C"/>
    <w:rsid w:val="009D01D7"/>
    <w:rsid w:val="009D0C9F"/>
    <w:rsid w:val="009D13CE"/>
    <w:rsid w:val="009D27C1"/>
    <w:rsid w:val="009D31FE"/>
    <w:rsid w:val="009D3F15"/>
    <w:rsid w:val="009D487A"/>
    <w:rsid w:val="009D598F"/>
    <w:rsid w:val="009D6346"/>
    <w:rsid w:val="009D6456"/>
    <w:rsid w:val="009D69B4"/>
    <w:rsid w:val="009D6DA6"/>
    <w:rsid w:val="009D7A5D"/>
    <w:rsid w:val="009E087B"/>
    <w:rsid w:val="009E1400"/>
    <w:rsid w:val="009E1945"/>
    <w:rsid w:val="009E218B"/>
    <w:rsid w:val="009E239D"/>
    <w:rsid w:val="009E350B"/>
    <w:rsid w:val="009E4EDE"/>
    <w:rsid w:val="009E53B3"/>
    <w:rsid w:val="009E5F16"/>
    <w:rsid w:val="009E608B"/>
    <w:rsid w:val="009E633A"/>
    <w:rsid w:val="009E67FA"/>
    <w:rsid w:val="009F0E1E"/>
    <w:rsid w:val="009F10A0"/>
    <w:rsid w:val="009F1202"/>
    <w:rsid w:val="009F15AF"/>
    <w:rsid w:val="009F1743"/>
    <w:rsid w:val="009F20B5"/>
    <w:rsid w:val="009F2E9F"/>
    <w:rsid w:val="009F4356"/>
    <w:rsid w:val="009F4565"/>
    <w:rsid w:val="009F4BBA"/>
    <w:rsid w:val="009F68D9"/>
    <w:rsid w:val="009F77DB"/>
    <w:rsid w:val="009F7C8A"/>
    <w:rsid w:val="00A005D5"/>
    <w:rsid w:val="00A009D7"/>
    <w:rsid w:val="00A0155D"/>
    <w:rsid w:val="00A028D1"/>
    <w:rsid w:val="00A03BA9"/>
    <w:rsid w:val="00A04D39"/>
    <w:rsid w:val="00A05230"/>
    <w:rsid w:val="00A05749"/>
    <w:rsid w:val="00A0613E"/>
    <w:rsid w:val="00A06FD1"/>
    <w:rsid w:val="00A07342"/>
    <w:rsid w:val="00A106F1"/>
    <w:rsid w:val="00A117B3"/>
    <w:rsid w:val="00A1189C"/>
    <w:rsid w:val="00A11B3D"/>
    <w:rsid w:val="00A11DBA"/>
    <w:rsid w:val="00A129CA"/>
    <w:rsid w:val="00A13DFE"/>
    <w:rsid w:val="00A1495E"/>
    <w:rsid w:val="00A15491"/>
    <w:rsid w:val="00A15F57"/>
    <w:rsid w:val="00A16015"/>
    <w:rsid w:val="00A16CBF"/>
    <w:rsid w:val="00A16D2A"/>
    <w:rsid w:val="00A17C18"/>
    <w:rsid w:val="00A20060"/>
    <w:rsid w:val="00A2066F"/>
    <w:rsid w:val="00A20A5D"/>
    <w:rsid w:val="00A215D2"/>
    <w:rsid w:val="00A21778"/>
    <w:rsid w:val="00A21CF7"/>
    <w:rsid w:val="00A2201E"/>
    <w:rsid w:val="00A23B5B"/>
    <w:rsid w:val="00A25D26"/>
    <w:rsid w:val="00A2606A"/>
    <w:rsid w:val="00A2665B"/>
    <w:rsid w:val="00A26C12"/>
    <w:rsid w:val="00A26FD0"/>
    <w:rsid w:val="00A30429"/>
    <w:rsid w:val="00A30A3D"/>
    <w:rsid w:val="00A30D24"/>
    <w:rsid w:val="00A3175D"/>
    <w:rsid w:val="00A3296A"/>
    <w:rsid w:val="00A33699"/>
    <w:rsid w:val="00A33E9E"/>
    <w:rsid w:val="00A3421A"/>
    <w:rsid w:val="00A34DDE"/>
    <w:rsid w:val="00A36386"/>
    <w:rsid w:val="00A368FB"/>
    <w:rsid w:val="00A376DA"/>
    <w:rsid w:val="00A37A9B"/>
    <w:rsid w:val="00A37FE2"/>
    <w:rsid w:val="00A4025B"/>
    <w:rsid w:val="00A40594"/>
    <w:rsid w:val="00A40648"/>
    <w:rsid w:val="00A406C2"/>
    <w:rsid w:val="00A41208"/>
    <w:rsid w:val="00A4251E"/>
    <w:rsid w:val="00A44BB2"/>
    <w:rsid w:val="00A45036"/>
    <w:rsid w:val="00A45120"/>
    <w:rsid w:val="00A46B35"/>
    <w:rsid w:val="00A46E4B"/>
    <w:rsid w:val="00A50703"/>
    <w:rsid w:val="00A50922"/>
    <w:rsid w:val="00A50EA0"/>
    <w:rsid w:val="00A51C46"/>
    <w:rsid w:val="00A52E85"/>
    <w:rsid w:val="00A52EBD"/>
    <w:rsid w:val="00A53826"/>
    <w:rsid w:val="00A53E97"/>
    <w:rsid w:val="00A555D6"/>
    <w:rsid w:val="00A561A0"/>
    <w:rsid w:val="00A561D5"/>
    <w:rsid w:val="00A56272"/>
    <w:rsid w:val="00A56913"/>
    <w:rsid w:val="00A56E80"/>
    <w:rsid w:val="00A5732E"/>
    <w:rsid w:val="00A57A10"/>
    <w:rsid w:val="00A57CC0"/>
    <w:rsid w:val="00A60C97"/>
    <w:rsid w:val="00A60DBA"/>
    <w:rsid w:val="00A61075"/>
    <w:rsid w:val="00A617AC"/>
    <w:rsid w:val="00A61F3F"/>
    <w:rsid w:val="00A623D0"/>
    <w:rsid w:val="00A629E7"/>
    <w:rsid w:val="00A632A8"/>
    <w:rsid w:val="00A659B8"/>
    <w:rsid w:val="00A65BD5"/>
    <w:rsid w:val="00A66090"/>
    <w:rsid w:val="00A665F6"/>
    <w:rsid w:val="00A6710A"/>
    <w:rsid w:val="00A671E8"/>
    <w:rsid w:val="00A6778C"/>
    <w:rsid w:val="00A67AB5"/>
    <w:rsid w:val="00A70C6A"/>
    <w:rsid w:val="00A7245C"/>
    <w:rsid w:val="00A72DFC"/>
    <w:rsid w:val="00A73160"/>
    <w:rsid w:val="00A734B1"/>
    <w:rsid w:val="00A74D3B"/>
    <w:rsid w:val="00A761A9"/>
    <w:rsid w:val="00A7635B"/>
    <w:rsid w:val="00A76BB8"/>
    <w:rsid w:val="00A76CD0"/>
    <w:rsid w:val="00A77271"/>
    <w:rsid w:val="00A77838"/>
    <w:rsid w:val="00A77ABB"/>
    <w:rsid w:val="00A77B36"/>
    <w:rsid w:val="00A77BD3"/>
    <w:rsid w:val="00A8081E"/>
    <w:rsid w:val="00A8266E"/>
    <w:rsid w:val="00A827AC"/>
    <w:rsid w:val="00A82E35"/>
    <w:rsid w:val="00A8458C"/>
    <w:rsid w:val="00A858D1"/>
    <w:rsid w:val="00A863BD"/>
    <w:rsid w:val="00A90CB7"/>
    <w:rsid w:val="00A912D6"/>
    <w:rsid w:val="00A92792"/>
    <w:rsid w:val="00A928CB"/>
    <w:rsid w:val="00A929A9"/>
    <w:rsid w:val="00A92AFF"/>
    <w:rsid w:val="00A93877"/>
    <w:rsid w:val="00A9387A"/>
    <w:rsid w:val="00A948D2"/>
    <w:rsid w:val="00A94DF6"/>
    <w:rsid w:val="00A94E59"/>
    <w:rsid w:val="00A94EA6"/>
    <w:rsid w:val="00A95CFC"/>
    <w:rsid w:val="00A97370"/>
    <w:rsid w:val="00AA07A7"/>
    <w:rsid w:val="00AA0B3A"/>
    <w:rsid w:val="00AA1378"/>
    <w:rsid w:val="00AA1E67"/>
    <w:rsid w:val="00AA2B54"/>
    <w:rsid w:val="00AA2F4D"/>
    <w:rsid w:val="00AA539F"/>
    <w:rsid w:val="00AA5883"/>
    <w:rsid w:val="00AA64A9"/>
    <w:rsid w:val="00AA651F"/>
    <w:rsid w:val="00AA6735"/>
    <w:rsid w:val="00AA70AC"/>
    <w:rsid w:val="00AA745A"/>
    <w:rsid w:val="00AA768D"/>
    <w:rsid w:val="00AB0969"/>
    <w:rsid w:val="00AB17C7"/>
    <w:rsid w:val="00AB2DA9"/>
    <w:rsid w:val="00AB3267"/>
    <w:rsid w:val="00AB43E6"/>
    <w:rsid w:val="00AB44A2"/>
    <w:rsid w:val="00AB4898"/>
    <w:rsid w:val="00AB6C45"/>
    <w:rsid w:val="00AC0082"/>
    <w:rsid w:val="00AC037E"/>
    <w:rsid w:val="00AC26F0"/>
    <w:rsid w:val="00AC2E08"/>
    <w:rsid w:val="00AC34B8"/>
    <w:rsid w:val="00AC39E2"/>
    <w:rsid w:val="00AC3C7C"/>
    <w:rsid w:val="00AC421F"/>
    <w:rsid w:val="00AC4284"/>
    <w:rsid w:val="00AC4EDD"/>
    <w:rsid w:val="00AC6C9E"/>
    <w:rsid w:val="00AC6FC0"/>
    <w:rsid w:val="00AC730E"/>
    <w:rsid w:val="00AC73EA"/>
    <w:rsid w:val="00AC74A6"/>
    <w:rsid w:val="00AC7956"/>
    <w:rsid w:val="00AC7AF0"/>
    <w:rsid w:val="00AD100D"/>
    <w:rsid w:val="00AD169A"/>
    <w:rsid w:val="00AD1B52"/>
    <w:rsid w:val="00AD1EB8"/>
    <w:rsid w:val="00AD2094"/>
    <w:rsid w:val="00AD3658"/>
    <w:rsid w:val="00AD37AD"/>
    <w:rsid w:val="00AD41BD"/>
    <w:rsid w:val="00AD4231"/>
    <w:rsid w:val="00AD45D0"/>
    <w:rsid w:val="00AD4934"/>
    <w:rsid w:val="00AD4D77"/>
    <w:rsid w:val="00AD50B7"/>
    <w:rsid w:val="00AD51B1"/>
    <w:rsid w:val="00AD574D"/>
    <w:rsid w:val="00AD61FB"/>
    <w:rsid w:val="00AD674B"/>
    <w:rsid w:val="00AD6800"/>
    <w:rsid w:val="00AD70A1"/>
    <w:rsid w:val="00AD7129"/>
    <w:rsid w:val="00AE069C"/>
    <w:rsid w:val="00AE09A5"/>
    <w:rsid w:val="00AE198D"/>
    <w:rsid w:val="00AE2328"/>
    <w:rsid w:val="00AE24BE"/>
    <w:rsid w:val="00AE2964"/>
    <w:rsid w:val="00AE3E67"/>
    <w:rsid w:val="00AE4239"/>
    <w:rsid w:val="00AE43C3"/>
    <w:rsid w:val="00AE4C52"/>
    <w:rsid w:val="00AE511A"/>
    <w:rsid w:val="00AE6D2D"/>
    <w:rsid w:val="00AE6DF9"/>
    <w:rsid w:val="00AE7761"/>
    <w:rsid w:val="00AE7BBB"/>
    <w:rsid w:val="00AF1BCC"/>
    <w:rsid w:val="00AF22C7"/>
    <w:rsid w:val="00AF2E01"/>
    <w:rsid w:val="00AF30AF"/>
    <w:rsid w:val="00AF336D"/>
    <w:rsid w:val="00AF34DE"/>
    <w:rsid w:val="00AF3CE7"/>
    <w:rsid w:val="00AF3D8E"/>
    <w:rsid w:val="00AF5580"/>
    <w:rsid w:val="00AF5C06"/>
    <w:rsid w:val="00AF6E27"/>
    <w:rsid w:val="00AF7D7B"/>
    <w:rsid w:val="00AF7D80"/>
    <w:rsid w:val="00AF7E06"/>
    <w:rsid w:val="00AF7FCC"/>
    <w:rsid w:val="00B004B2"/>
    <w:rsid w:val="00B009ED"/>
    <w:rsid w:val="00B00FC4"/>
    <w:rsid w:val="00B0127D"/>
    <w:rsid w:val="00B01B6C"/>
    <w:rsid w:val="00B02F03"/>
    <w:rsid w:val="00B030F1"/>
    <w:rsid w:val="00B0427F"/>
    <w:rsid w:val="00B054B9"/>
    <w:rsid w:val="00B05C7E"/>
    <w:rsid w:val="00B05CFD"/>
    <w:rsid w:val="00B06AE4"/>
    <w:rsid w:val="00B073D7"/>
    <w:rsid w:val="00B07D4F"/>
    <w:rsid w:val="00B103E4"/>
    <w:rsid w:val="00B105B8"/>
    <w:rsid w:val="00B10F8B"/>
    <w:rsid w:val="00B11308"/>
    <w:rsid w:val="00B115EA"/>
    <w:rsid w:val="00B11C37"/>
    <w:rsid w:val="00B12F4E"/>
    <w:rsid w:val="00B12FFE"/>
    <w:rsid w:val="00B144DF"/>
    <w:rsid w:val="00B146DF"/>
    <w:rsid w:val="00B14A64"/>
    <w:rsid w:val="00B17D68"/>
    <w:rsid w:val="00B17E8F"/>
    <w:rsid w:val="00B17E9D"/>
    <w:rsid w:val="00B20406"/>
    <w:rsid w:val="00B205F3"/>
    <w:rsid w:val="00B207A6"/>
    <w:rsid w:val="00B20B12"/>
    <w:rsid w:val="00B20DF1"/>
    <w:rsid w:val="00B2139F"/>
    <w:rsid w:val="00B2176A"/>
    <w:rsid w:val="00B2238F"/>
    <w:rsid w:val="00B22693"/>
    <w:rsid w:val="00B22735"/>
    <w:rsid w:val="00B22969"/>
    <w:rsid w:val="00B2431C"/>
    <w:rsid w:val="00B30337"/>
    <w:rsid w:val="00B3090C"/>
    <w:rsid w:val="00B312E4"/>
    <w:rsid w:val="00B314BB"/>
    <w:rsid w:val="00B314FA"/>
    <w:rsid w:val="00B3167B"/>
    <w:rsid w:val="00B3218B"/>
    <w:rsid w:val="00B321EF"/>
    <w:rsid w:val="00B321FA"/>
    <w:rsid w:val="00B3348B"/>
    <w:rsid w:val="00B33923"/>
    <w:rsid w:val="00B33C92"/>
    <w:rsid w:val="00B33F3E"/>
    <w:rsid w:val="00B34285"/>
    <w:rsid w:val="00B34A12"/>
    <w:rsid w:val="00B35A79"/>
    <w:rsid w:val="00B364D5"/>
    <w:rsid w:val="00B374BA"/>
    <w:rsid w:val="00B37AC4"/>
    <w:rsid w:val="00B40595"/>
    <w:rsid w:val="00B4078B"/>
    <w:rsid w:val="00B4155E"/>
    <w:rsid w:val="00B41A7E"/>
    <w:rsid w:val="00B436EC"/>
    <w:rsid w:val="00B43879"/>
    <w:rsid w:val="00B448E0"/>
    <w:rsid w:val="00B454AC"/>
    <w:rsid w:val="00B455A0"/>
    <w:rsid w:val="00B46D83"/>
    <w:rsid w:val="00B474E9"/>
    <w:rsid w:val="00B50279"/>
    <w:rsid w:val="00B512DA"/>
    <w:rsid w:val="00B51B89"/>
    <w:rsid w:val="00B51C31"/>
    <w:rsid w:val="00B532E5"/>
    <w:rsid w:val="00B541EB"/>
    <w:rsid w:val="00B5460F"/>
    <w:rsid w:val="00B54FC4"/>
    <w:rsid w:val="00B55D32"/>
    <w:rsid w:val="00B55EE8"/>
    <w:rsid w:val="00B5631F"/>
    <w:rsid w:val="00B56F51"/>
    <w:rsid w:val="00B5716C"/>
    <w:rsid w:val="00B5794C"/>
    <w:rsid w:val="00B57CB4"/>
    <w:rsid w:val="00B602FA"/>
    <w:rsid w:val="00B60856"/>
    <w:rsid w:val="00B62025"/>
    <w:rsid w:val="00B620D2"/>
    <w:rsid w:val="00B63305"/>
    <w:rsid w:val="00B639D9"/>
    <w:rsid w:val="00B645F6"/>
    <w:rsid w:val="00B64C45"/>
    <w:rsid w:val="00B65547"/>
    <w:rsid w:val="00B65CB3"/>
    <w:rsid w:val="00B65D60"/>
    <w:rsid w:val="00B65E91"/>
    <w:rsid w:val="00B65F1C"/>
    <w:rsid w:val="00B66097"/>
    <w:rsid w:val="00B66A31"/>
    <w:rsid w:val="00B66B97"/>
    <w:rsid w:val="00B6750C"/>
    <w:rsid w:val="00B67CE6"/>
    <w:rsid w:val="00B70B87"/>
    <w:rsid w:val="00B70E1A"/>
    <w:rsid w:val="00B718BA"/>
    <w:rsid w:val="00B73489"/>
    <w:rsid w:val="00B73C88"/>
    <w:rsid w:val="00B7423E"/>
    <w:rsid w:val="00B74894"/>
    <w:rsid w:val="00B7526C"/>
    <w:rsid w:val="00B754D8"/>
    <w:rsid w:val="00B757B9"/>
    <w:rsid w:val="00B75A46"/>
    <w:rsid w:val="00B75C5A"/>
    <w:rsid w:val="00B75D5D"/>
    <w:rsid w:val="00B76894"/>
    <w:rsid w:val="00B76EE4"/>
    <w:rsid w:val="00B76F47"/>
    <w:rsid w:val="00B811C8"/>
    <w:rsid w:val="00B817E3"/>
    <w:rsid w:val="00B83633"/>
    <w:rsid w:val="00B8365D"/>
    <w:rsid w:val="00B83B07"/>
    <w:rsid w:val="00B83E0E"/>
    <w:rsid w:val="00B85F2A"/>
    <w:rsid w:val="00B90FA4"/>
    <w:rsid w:val="00B91337"/>
    <w:rsid w:val="00B91964"/>
    <w:rsid w:val="00B91EC1"/>
    <w:rsid w:val="00B93334"/>
    <w:rsid w:val="00B9412F"/>
    <w:rsid w:val="00B9430C"/>
    <w:rsid w:val="00B959D8"/>
    <w:rsid w:val="00B96C63"/>
    <w:rsid w:val="00B9736A"/>
    <w:rsid w:val="00BA0224"/>
    <w:rsid w:val="00BA1021"/>
    <w:rsid w:val="00BA11FA"/>
    <w:rsid w:val="00BA1B26"/>
    <w:rsid w:val="00BA1B5A"/>
    <w:rsid w:val="00BA1D25"/>
    <w:rsid w:val="00BA34DF"/>
    <w:rsid w:val="00BA3778"/>
    <w:rsid w:val="00BA3B97"/>
    <w:rsid w:val="00BA47C1"/>
    <w:rsid w:val="00BA50F4"/>
    <w:rsid w:val="00BA6601"/>
    <w:rsid w:val="00BA6B8D"/>
    <w:rsid w:val="00BA7D8E"/>
    <w:rsid w:val="00BB0963"/>
    <w:rsid w:val="00BB0970"/>
    <w:rsid w:val="00BB0B6A"/>
    <w:rsid w:val="00BB0D9D"/>
    <w:rsid w:val="00BB107F"/>
    <w:rsid w:val="00BB1F3E"/>
    <w:rsid w:val="00BB1FD1"/>
    <w:rsid w:val="00BB272F"/>
    <w:rsid w:val="00BB3803"/>
    <w:rsid w:val="00BB3D8E"/>
    <w:rsid w:val="00BB40F4"/>
    <w:rsid w:val="00BB6185"/>
    <w:rsid w:val="00BB6A46"/>
    <w:rsid w:val="00BB6B70"/>
    <w:rsid w:val="00BB6C07"/>
    <w:rsid w:val="00BB70D8"/>
    <w:rsid w:val="00BB7318"/>
    <w:rsid w:val="00BB7B93"/>
    <w:rsid w:val="00BC026A"/>
    <w:rsid w:val="00BC0441"/>
    <w:rsid w:val="00BC1041"/>
    <w:rsid w:val="00BC1075"/>
    <w:rsid w:val="00BC130A"/>
    <w:rsid w:val="00BC1393"/>
    <w:rsid w:val="00BC1514"/>
    <w:rsid w:val="00BC172D"/>
    <w:rsid w:val="00BC17F7"/>
    <w:rsid w:val="00BC1B0C"/>
    <w:rsid w:val="00BC1EAB"/>
    <w:rsid w:val="00BC3014"/>
    <w:rsid w:val="00BC3E23"/>
    <w:rsid w:val="00BC45F1"/>
    <w:rsid w:val="00BC47D8"/>
    <w:rsid w:val="00BC48BF"/>
    <w:rsid w:val="00BC5F5E"/>
    <w:rsid w:val="00BC6BF9"/>
    <w:rsid w:val="00BC6EE3"/>
    <w:rsid w:val="00BC7965"/>
    <w:rsid w:val="00BC7E70"/>
    <w:rsid w:val="00BC7F0F"/>
    <w:rsid w:val="00BD0217"/>
    <w:rsid w:val="00BD1317"/>
    <w:rsid w:val="00BD13A3"/>
    <w:rsid w:val="00BD3445"/>
    <w:rsid w:val="00BD3AFE"/>
    <w:rsid w:val="00BD410D"/>
    <w:rsid w:val="00BD4144"/>
    <w:rsid w:val="00BD4224"/>
    <w:rsid w:val="00BD473B"/>
    <w:rsid w:val="00BD5B2E"/>
    <w:rsid w:val="00BD6562"/>
    <w:rsid w:val="00BD7169"/>
    <w:rsid w:val="00BD7640"/>
    <w:rsid w:val="00BD7A90"/>
    <w:rsid w:val="00BD7B6D"/>
    <w:rsid w:val="00BE0172"/>
    <w:rsid w:val="00BE01BC"/>
    <w:rsid w:val="00BE0758"/>
    <w:rsid w:val="00BE095F"/>
    <w:rsid w:val="00BE10CD"/>
    <w:rsid w:val="00BE15CB"/>
    <w:rsid w:val="00BE1824"/>
    <w:rsid w:val="00BE27EE"/>
    <w:rsid w:val="00BE2DB5"/>
    <w:rsid w:val="00BE43CE"/>
    <w:rsid w:val="00BE4B44"/>
    <w:rsid w:val="00BE634A"/>
    <w:rsid w:val="00BE6B57"/>
    <w:rsid w:val="00BE77EC"/>
    <w:rsid w:val="00BE78EB"/>
    <w:rsid w:val="00BE7FFC"/>
    <w:rsid w:val="00BF01B6"/>
    <w:rsid w:val="00BF0499"/>
    <w:rsid w:val="00BF0D34"/>
    <w:rsid w:val="00BF1362"/>
    <w:rsid w:val="00BF19DE"/>
    <w:rsid w:val="00BF1E25"/>
    <w:rsid w:val="00BF1FD1"/>
    <w:rsid w:val="00BF2042"/>
    <w:rsid w:val="00BF2640"/>
    <w:rsid w:val="00BF2783"/>
    <w:rsid w:val="00BF295B"/>
    <w:rsid w:val="00BF2B74"/>
    <w:rsid w:val="00BF3041"/>
    <w:rsid w:val="00BF4700"/>
    <w:rsid w:val="00BF4A4D"/>
    <w:rsid w:val="00BF4EFA"/>
    <w:rsid w:val="00BF5094"/>
    <w:rsid w:val="00BF563B"/>
    <w:rsid w:val="00BF62B9"/>
    <w:rsid w:val="00BF654B"/>
    <w:rsid w:val="00BF67C2"/>
    <w:rsid w:val="00BF6B44"/>
    <w:rsid w:val="00C00403"/>
    <w:rsid w:val="00C00FD9"/>
    <w:rsid w:val="00C0123A"/>
    <w:rsid w:val="00C02201"/>
    <w:rsid w:val="00C02525"/>
    <w:rsid w:val="00C0289B"/>
    <w:rsid w:val="00C03E33"/>
    <w:rsid w:val="00C04785"/>
    <w:rsid w:val="00C05FE2"/>
    <w:rsid w:val="00C07404"/>
    <w:rsid w:val="00C077B3"/>
    <w:rsid w:val="00C105EE"/>
    <w:rsid w:val="00C10B45"/>
    <w:rsid w:val="00C11146"/>
    <w:rsid w:val="00C113B1"/>
    <w:rsid w:val="00C11BFA"/>
    <w:rsid w:val="00C11D21"/>
    <w:rsid w:val="00C14127"/>
    <w:rsid w:val="00C15297"/>
    <w:rsid w:val="00C15E3C"/>
    <w:rsid w:val="00C15F4F"/>
    <w:rsid w:val="00C15FA7"/>
    <w:rsid w:val="00C160D5"/>
    <w:rsid w:val="00C16712"/>
    <w:rsid w:val="00C16D9F"/>
    <w:rsid w:val="00C20207"/>
    <w:rsid w:val="00C2029A"/>
    <w:rsid w:val="00C20855"/>
    <w:rsid w:val="00C21FD2"/>
    <w:rsid w:val="00C22627"/>
    <w:rsid w:val="00C22A05"/>
    <w:rsid w:val="00C22CAC"/>
    <w:rsid w:val="00C232DA"/>
    <w:rsid w:val="00C237E6"/>
    <w:rsid w:val="00C238A3"/>
    <w:rsid w:val="00C240A7"/>
    <w:rsid w:val="00C241F4"/>
    <w:rsid w:val="00C2463A"/>
    <w:rsid w:val="00C251A7"/>
    <w:rsid w:val="00C2585C"/>
    <w:rsid w:val="00C26C40"/>
    <w:rsid w:val="00C26DE9"/>
    <w:rsid w:val="00C272BA"/>
    <w:rsid w:val="00C27711"/>
    <w:rsid w:val="00C304F9"/>
    <w:rsid w:val="00C30833"/>
    <w:rsid w:val="00C31A38"/>
    <w:rsid w:val="00C31E76"/>
    <w:rsid w:val="00C324C8"/>
    <w:rsid w:val="00C32611"/>
    <w:rsid w:val="00C34A3A"/>
    <w:rsid w:val="00C34A98"/>
    <w:rsid w:val="00C354DB"/>
    <w:rsid w:val="00C3660A"/>
    <w:rsid w:val="00C4192D"/>
    <w:rsid w:val="00C42B3B"/>
    <w:rsid w:val="00C43B00"/>
    <w:rsid w:val="00C44D94"/>
    <w:rsid w:val="00C45188"/>
    <w:rsid w:val="00C45D4C"/>
    <w:rsid w:val="00C4643A"/>
    <w:rsid w:val="00C46672"/>
    <w:rsid w:val="00C46907"/>
    <w:rsid w:val="00C47A33"/>
    <w:rsid w:val="00C500BA"/>
    <w:rsid w:val="00C50BCC"/>
    <w:rsid w:val="00C5121B"/>
    <w:rsid w:val="00C5154E"/>
    <w:rsid w:val="00C51B54"/>
    <w:rsid w:val="00C51C37"/>
    <w:rsid w:val="00C52E34"/>
    <w:rsid w:val="00C532E0"/>
    <w:rsid w:val="00C53371"/>
    <w:rsid w:val="00C53881"/>
    <w:rsid w:val="00C542D8"/>
    <w:rsid w:val="00C5443A"/>
    <w:rsid w:val="00C573CD"/>
    <w:rsid w:val="00C60844"/>
    <w:rsid w:val="00C60DAF"/>
    <w:rsid w:val="00C60DB1"/>
    <w:rsid w:val="00C60DB7"/>
    <w:rsid w:val="00C61533"/>
    <w:rsid w:val="00C62139"/>
    <w:rsid w:val="00C6214E"/>
    <w:rsid w:val="00C626B1"/>
    <w:rsid w:val="00C6289F"/>
    <w:rsid w:val="00C6308F"/>
    <w:rsid w:val="00C64681"/>
    <w:rsid w:val="00C653A4"/>
    <w:rsid w:val="00C65C94"/>
    <w:rsid w:val="00C66A65"/>
    <w:rsid w:val="00C67367"/>
    <w:rsid w:val="00C701E1"/>
    <w:rsid w:val="00C70424"/>
    <w:rsid w:val="00C70B5C"/>
    <w:rsid w:val="00C734EE"/>
    <w:rsid w:val="00C73D4C"/>
    <w:rsid w:val="00C74610"/>
    <w:rsid w:val="00C74ACC"/>
    <w:rsid w:val="00C7534C"/>
    <w:rsid w:val="00C7544F"/>
    <w:rsid w:val="00C76548"/>
    <w:rsid w:val="00C7671A"/>
    <w:rsid w:val="00C7697D"/>
    <w:rsid w:val="00C76F13"/>
    <w:rsid w:val="00C77704"/>
    <w:rsid w:val="00C80898"/>
    <w:rsid w:val="00C81F78"/>
    <w:rsid w:val="00C82798"/>
    <w:rsid w:val="00C82A15"/>
    <w:rsid w:val="00C82AE0"/>
    <w:rsid w:val="00C82F86"/>
    <w:rsid w:val="00C83398"/>
    <w:rsid w:val="00C8481C"/>
    <w:rsid w:val="00C84A5A"/>
    <w:rsid w:val="00C851AE"/>
    <w:rsid w:val="00C857DB"/>
    <w:rsid w:val="00C85CCE"/>
    <w:rsid w:val="00C85F55"/>
    <w:rsid w:val="00C86434"/>
    <w:rsid w:val="00C86456"/>
    <w:rsid w:val="00C86584"/>
    <w:rsid w:val="00C86FF4"/>
    <w:rsid w:val="00C90811"/>
    <w:rsid w:val="00C909B8"/>
    <w:rsid w:val="00C91434"/>
    <w:rsid w:val="00C914FE"/>
    <w:rsid w:val="00C918F5"/>
    <w:rsid w:val="00C91B17"/>
    <w:rsid w:val="00C9269E"/>
    <w:rsid w:val="00C9296F"/>
    <w:rsid w:val="00C93979"/>
    <w:rsid w:val="00C94734"/>
    <w:rsid w:val="00C94F54"/>
    <w:rsid w:val="00C9511E"/>
    <w:rsid w:val="00C9529C"/>
    <w:rsid w:val="00C96544"/>
    <w:rsid w:val="00C96D87"/>
    <w:rsid w:val="00C975EC"/>
    <w:rsid w:val="00C9767F"/>
    <w:rsid w:val="00C979C7"/>
    <w:rsid w:val="00CA01DF"/>
    <w:rsid w:val="00CA0FAF"/>
    <w:rsid w:val="00CA1283"/>
    <w:rsid w:val="00CA14B3"/>
    <w:rsid w:val="00CA2157"/>
    <w:rsid w:val="00CA38B5"/>
    <w:rsid w:val="00CA445C"/>
    <w:rsid w:val="00CA4E5E"/>
    <w:rsid w:val="00CA53E8"/>
    <w:rsid w:val="00CA6406"/>
    <w:rsid w:val="00CA6A96"/>
    <w:rsid w:val="00CA7C98"/>
    <w:rsid w:val="00CB128B"/>
    <w:rsid w:val="00CB1472"/>
    <w:rsid w:val="00CB15A0"/>
    <w:rsid w:val="00CB3265"/>
    <w:rsid w:val="00CB3835"/>
    <w:rsid w:val="00CB3FFB"/>
    <w:rsid w:val="00CB4043"/>
    <w:rsid w:val="00CB4074"/>
    <w:rsid w:val="00CB5E25"/>
    <w:rsid w:val="00CB6187"/>
    <w:rsid w:val="00CB640B"/>
    <w:rsid w:val="00CB68E0"/>
    <w:rsid w:val="00CB6E6C"/>
    <w:rsid w:val="00CC01EF"/>
    <w:rsid w:val="00CC0D3D"/>
    <w:rsid w:val="00CC1D4B"/>
    <w:rsid w:val="00CC1EBB"/>
    <w:rsid w:val="00CC24E6"/>
    <w:rsid w:val="00CC27F5"/>
    <w:rsid w:val="00CC3512"/>
    <w:rsid w:val="00CC3DCE"/>
    <w:rsid w:val="00CC3E64"/>
    <w:rsid w:val="00CC401A"/>
    <w:rsid w:val="00CC4A97"/>
    <w:rsid w:val="00CC5579"/>
    <w:rsid w:val="00CC670B"/>
    <w:rsid w:val="00CC74EF"/>
    <w:rsid w:val="00CC7821"/>
    <w:rsid w:val="00CD0AE5"/>
    <w:rsid w:val="00CD0FE4"/>
    <w:rsid w:val="00CD113B"/>
    <w:rsid w:val="00CD190F"/>
    <w:rsid w:val="00CD1E3E"/>
    <w:rsid w:val="00CD2117"/>
    <w:rsid w:val="00CD22EF"/>
    <w:rsid w:val="00CD2389"/>
    <w:rsid w:val="00CD25D1"/>
    <w:rsid w:val="00CD26D4"/>
    <w:rsid w:val="00CD283C"/>
    <w:rsid w:val="00CD28F2"/>
    <w:rsid w:val="00CD2E74"/>
    <w:rsid w:val="00CD3170"/>
    <w:rsid w:val="00CD3246"/>
    <w:rsid w:val="00CD3853"/>
    <w:rsid w:val="00CD3B49"/>
    <w:rsid w:val="00CD4129"/>
    <w:rsid w:val="00CD4FFA"/>
    <w:rsid w:val="00CD5AFE"/>
    <w:rsid w:val="00CD69E3"/>
    <w:rsid w:val="00CD6EAB"/>
    <w:rsid w:val="00CD785C"/>
    <w:rsid w:val="00CE015C"/>
    <w:rsid w:val="00CE05FE"/>
    <w:rsid w:val="00CE0FEC"/>
    <w:rsid w:val="00CE1212"/>
    <w:rsid w:val="00CE1CFF"/>
    <w:rsid w:val="00CE1E75"/>
    <w:rsid w:val="00CE21D9"/>
    <w:rsid w:val="00CE29DD"/>
    <w:rsid w:val="00CE2DA4"/>
    <w:rsid w:val="00CE4224"/>
    <w:rsid w:val="00CE4894"/>
    <w:rsid w:val="00CE4BCB"/>
    <w:rsid w:val="00CE5014"/>
    <w:rsid w:val="00CE512F"/>
    <w:rsid w:val="00CE523D"/>
    <w:rsid w:val="00CE5812"/>
    <w:rsid w:val="00CE5899"/>
    <w:rsid w:val="00CE5E54"/>
    <w:rsid w:val="00CE6587"/>
    <w:rsid w:val="00CE72D4"/>
    <w:rsid w:val="00CE7978"/>
    <w:rsid w:val="00CF1100"/>
    <w:rsid w:val="00CF1B6F"/>
    <w:rsid w:val="00CF27F0"/>
    <w:rsid w:val="00CF2837"/>
    <w:rsid w:val="00CF2B45"/>
    <w:rsid w:val="00CF2FB6"/>
    <w:rsid w:val="00CF4D8D"/>
    <w:rsid w:val="00CF502E"/>
    <w:rsid w:val="00CF584B"/>
    <w:rsid w:val="00CF5B05"/>
    <w:rsid w:val="00CF5DEC"/>
    <w:rsid w:val="00CF65F9"/>
    <w:rsid w:val="00CF6E48"/>
    <w:rsid w:val="00CF6EAD"/>
    <w:rsid w:val="00CF7440"/>
    <w:rsid w:val="00CF7543"/>
    <w:rsid w:val="00D00ED7"/>
    <w:rsid w:val="00D00FB2"/>
    <w:rsid w:val="00D022DA"/>
    <w:rsid w:val="00D03BD0"/>
    <w:rsid w:val="00D0415F"/>
    <w:rsid w:val="00D0427E"/>
    <w:rsid w:val="00D05FE4"/>
    <w:rsid w:val="00D060DE"/>
    <w:rsid w:val="00D062A9"/>
    <w:rsid w:val="00D06C05"/>
    <w:rsid w:val="00D07E27"/>
    <w:rsid w:val="00D10507"/>
    <w:rsid w:val="00D11157"/>
    <w:rsid w:val="00D112E5"/>
    <w:rsid w:val="00D119AF"/>
    <w:rsid w:val="00D12DB8"/>
    <w:rsid w:val="00D146AC"/>
    <w:rsid w:val="00D14C55"/>
    <w:rsid w:val="00D156C1"/>
    <w:rsid w:val="00D207B7"/>
    <w:rsid w:val="00D21594"/>
    <w:rsid w:val="00D2263B"/>
    <w:rsid w:val="00D229DC"/>
    <w:rsid w:val="00D23024"/>
    <w:rsid w:val="00D2340B"/>
    <w:rsid w:val="00D2382C"/>
    <w:rsid w:val="00D23885"/>
    <w:rsid w:val="00D23E26"/>
    <w:rsid w:val="00D2457F"/>
    <w:rsid w:val="00D26333"/>
    <w:rsid w:val="00D26CC4"/>
    <w:rsid w:val="00D27415"/>
    <w:rsid w:val="00D27757"/>
    <w:rsid w:val="00D277FD"/>
    <w:rsid w:val="00D30419"/>
    <w:rsid w:val="00D307DD"/>
    <w:rsid w:val="00D313CD"/>
    <w:rsid w:val="00D32090"/>
    <w:rsid w:val="00D322A0"/>
    <w:rsid w:val="00D32364"/>
    <w:rsid w:val="00D326DA"/>
    <w:rsid w:val="00D32782"/>
    <w:rsid w:val="00D328EB"/>
    <w:rsid w:val="00D32AFB"/>
    <w:rsid w:val="00D32BED"/>
    <w:rsid w:val="00D342B9"/>
    <w:rsid w:val="00D3489D"/>
    <w:rsid w:val="00D36454"/>
    <w:rsid w:val="00D36A4A"/>
    <w:rsid w:val="00D370F0"/>
    <w:rsid w:val="00D37EA5"/>
    <w:rsid w:val="00D41100"/>
    <w:rsid w:val="00D416D2"/>
    <w:rsid w:val="00D41997"/>
    <w:rsid w:val="00D41C12"/>
    <w:rsid w:val="00D4200C"/>
    <w:rsid w:val="00D42451"/>
    <w:rsid w:val="00D42B3E"/>
    <w:rsid w:val="00D4454A"/>
    <w:rsid w:val="00D44598"/>
    <w:rsid w:val="00D445D6"/>
    <w:rsid w:val="00D446A1"/>
    <w:rsid w:val="00D446EE"/>
    <w:rsid w:val="00D44A2D"/>
    <w:rsid w:val="00D455D4"/>
    <w:rsid w:val="00D45694"/>
    <w:rsid w:val="00D45F1E"/>
    <w:rsid w:val="00D470D0"/>
    <w:rsid w:val="00D47141"/>
    <w:rsid w:val="00D4757A"/>
    <w:rsid w:val="00D479D7"/>
    <w:rsid w:val="00D47A0D"/>
    <w:rsid w:val="00D47CEA"/>
    <w:rsid w:val="00D50688"/>
    <w:rsid w:val="00D51162"/>
    <w:rsid w:val="00D51811"/>
    <w:rsid w:val="00D52980"/>
    <w:rsid w:val="00D52AD3"/>
    <w:rsid w:val="00D53516"/>
    <w:rsid w:val="00D53DF3"/>
    <w:rsid w:val="00D563B8"/>
    <w:rsid w:val="00D563DC"/>
    <w:rsid w:val="00D5681C"/>
    <w:rsid w:val="00D57A21"/>
    <w:rsid w:val="00D601E9"/>
    <w:rsid w:val="00D60765"/>
    <w:rsid w:val="00D615BC"/>
    <w:rsid w:val="00D61D12"/>
    <w:rsid w:val="00D61E48"/>
    <w:rsid w:val="00D62712"/>
    <w:rsid w:val="00D62C55"/>
    <w:rsid w:val="00D62FF9"/>
    <w:rsid w:val="00D6357F"/>
    <w:rsid w:val="00D66B05"/>
    <w:rsid w:val="00D67730"/>
    <w:rsid w:val="00D67B77"/>
    <w:rsid w:val="00D71047"/>
    <w:rsid w:val="00D71DC4"/>
    <w:rsid w:val="00D72121"/>
    <w:rsid w:val="00D72ABF"/>
    <w:rsid w:val="00D72E4D"/>
    <w:rsid w:val="00D72F84"/>
    <w:rsid w:val="00D73682"/>
    <w:rsid w:val="00D74856"/>
    <w:rsid w:val="00D80179"/>
    <w:rsid w:val="00D8044A"/>
    <w:rsid w:val="00D8062B"/>
    <w:rsid w:val="00D807B1"/>
    <w:rsid w:val="00D809FD"/>
    <w:rsid w:val="00D8112F"/>
    <w:rsid w:val="00D81272"/>
    <w:rsid w:val="00D830EE"/>
    <w:rsid w:val="00D83938"/>
    <w:rsid w:val="00D83C46"/>
    <w:rsid w:val="00D83D85"/>
    <w:rsid w:val="00D846CC"/>
    <w:rsid w:val="00D84E58"/>
    <w:rsid w:val="00D856C1"/>
    <w:rsid w:val="00D863BF"/>
    <w:rsid w:val="00D86583"/>
    <w:rsid w:val="00D87357"/>
    <w:rsid w:val="00D8744A"/>
    <w:rsid w:val="00D9141B"/>
    <w:rsid w:val="00D91A1F"/>
    <w:rsid w:val="00D921EF"/>
    <w:rsid w:val="00D92782"/>
    <w:rsid w:val="00D939AB"/>
    <w:rsid w:val="00D95914"/>
    <w:rsid w:val="00D9618D"/>
    <w:rsid w:val="00D9712D"/>
    <w:rsid w:val="00D97B50"/>
    <w:rsid w:val="00D97DD4"/>
    <w:rsid w:val="00DA1390"/>
    <w:rsid w:val="00DA16A2"/>
    <w:rsid w:val="00DA2D83"/>
    <w:rsid w:val="00DA33A1"/>
    <w:rsid w:val="00DA34C7"/>
    <w:rsid w:val="00DA394B"/>
    <w:rsid w:val="00DA3D49"/>
    <w:rsid w:val="00DA4E54"/>
    <w:rsid w:val="00DA4F71"/>
    <w:rsid w:val="00DA5201"/>
    <w:rsid w:val="00DA6143"/>
    <w:rsid w:val="00DA7351"/>
    <w:rsid w:val="00DA7FF9"/>
    <w:rsid w:val="00DB02A6"/>
    <w:rsid w:val="00DB04F8"/>
    <w:rsid w:val="00DB0B86"/>
    <w:rsid w:val="00DB1114"/>
    <w:rsid w:val="00DB125C"/>
    <w:rsid w:val="00DB1BE2"/>
    <w:rsid w:val="00DB20B7"/>
    <w:rsid w:val="00DB29EE"/>
    <w:rsid w:val="00DB30A0"/>
    <w:rsid w:val="00DB4800"/>
    <w:rsid w:val="00DB4E7B"/>
    <w:rsid w:val="00DB523C"/>
    <w:rsid w:val="00DB55ED"/>
    <w:rsid w:val="00DB564B"/>
    <w:rsid w:val="00DB738F"/>
    <w:rsid w:val="00DB7544"/>
    <w:rsid w:val="00DB76DE"/>
    <w:rsid w:val="00DB7DB3"/>
    <w:rsid w:val="00DC02A8"/>
    <w:rsid w:val="00DC09EC"/>
    <w:rsid w:val="00DC178E"/>
    <w:rsid w:val="00DC18DE"/>
    <w:rsid w:val="00DC1C70"/>
    <w:rsid w:val="00DC2360"/>
    <w:rsid w:val="00DC253C"/>
    <w:rsid w:val="00DC2DA6"/>
    <w:rsid w:val="00DC2E7B"/>
    <w:rsid w:val="00DC2F93"/>
    <w:rsid w:val="00DC32EA"/>
    <w:rsid w:val="00DC3ABF"/>
    <w:rsid w:val="00DC3C4F"/>
    <w:rsid w:val="00DC4064"/>
    <w:rsid w:val="00DC412C"/>
    <w:rsid w:val="00DC4567"/>
    <w:rsid w:val="00DC4F37"/>
    <w:rsid w:val="00DC573A"/>
    <w:rsid w:val="00DC6256"/>
    <w:rsid w:val="00DC62B5"/>
    <w:rsid w:val="00DC787D"/>
    <w:rsid w:val="00DD0A43"/>
    <w:rsid w:val="00DD131F"/>
    <w:rsid w:val="00DD1AEC"/>
    <w:rsid w:val="00DD2146"/>
    <w:rsid w:val="00DD3473"/>
    <w:rsid w:val="00DD3A7F"/>
    <w:rsid w:val="00DD4129"/>
    <w:rsid w:val="00DD68BB"/>
    <w:rsid w:val="00DE0433"/>
    <w:rsid w:val="00DE3DCB"/>
    <w:rsid w:val="00DE424B"/>
    <w:rsid w:val="00DE45B7"/>
    <w:rsid w:val="00DE47C2"/>
    <w:rsid w:val="00DE4CB3"/>
    <w:rsid w:val="00DE4D7C"/>
    <w:rsid w:val="00DE4E68"/>
    <w:rsid w:val="00DE4F39"/>
    <w:rsid w:val="00DE53A3"/>
    <w:rsid w:val="00DE54B3"/>
    <w:rsid w:val="00DE565E"/>
    <w:rsid w:val="00DE5A6C"/>
    <w:rsid w:val="00DE60A6"/>
    <w:rsid w:val="00DE6144"/>
    <w:rsid w:val="00DE64B6"/>
    <w:rsid w:val="00DE670E"/>
    <w:rsid w:val="00DE7D32"/>
    <w:rsid w:val="00DF0992"/>
    <w:rsid w:val="00DF0D22"/>
    <w:rsid w:val="00DF147C"/>
    <w:rsid w:val="00DF1F6C"/>
    <w:rsid w:val="00DF2082"/>
    <w:rsid w:val="00DF252F"/>
    <w:rsid w:val="00DF362C"/>
    <w:rsid w:val="00DF3AC7"/>
    <w:rsid w:val="00DF4251"/>
    <w:rsid w:val="00DF4348"/>
    <w:rsid w:val="00DF594B"/>
    <w:rsid w:val="00DF6C5C"/>
    <w:rsid w:val="00DF73CD"/>
    <w:rsid w:val="00DF755A"/>
    <w:rsid w:val="00E0039D"/>
    <w:rsid w:val="00E007CA"/>
    <w:rsid w:val="00E00A50"/>
    <w:rsid w:val="00E00BC9"/>
    <w:rsid w:val="00E014D5"/>
    <w:rsid w:val="00E01B2E"/>
    <w:rsid w:val="00E029C3"/>
    <w:rsid w:val="00E02BA2"/>
    <w:rsid w:val="00E02C03"/>
    <w:rsid w:val="00E02FA6"/>
    <w:rsid w:val="00E04475"/>
    <w:rsid w:val="00E047C8"/>
    <w:rsid w:val="00E0700A"/>
    <w:rsid w:val="00E070F4"/>
    <w:rsid w:val="00E10A8C"/>
    <w:rsid w:val="00E10D62"/>
    <w:rsid w:val="00E11A35"/>
    <w:rsid w:val="00E11AC0"/>
    <w:rsid w:val="00E12169"/>
    <w:rsid w:val="00E12829"/>
    <w:rsid w:val="00E128AA"/>
    <w:rsid w:val="00E12AC2"/>
    <w:rsid w:val="00E14146"/>
    <w:rsid w:val="00E1415B"/>
    <w:rsid w:val="00E145CF"/>
    <w:rsid w:val="00E14BE1"/>
    <w:rsid w:val="00E1517D"/>
    <w:rsid w:val="00E15348"/>
    <w:rsid w:val="00E155D8"/>
    <w:rsid w:val="00E156A4"/>
    <w:rsid w:val="00E15C64"/>
    <w:rsid w:val="00E15D06"/>
    <w:rsid w:val="00E15E57"/>
    <w:rsid w:val="00E16AD5"/>
    <w:rsid w:val="00E16EE5"/>
    <w:rsid w:val="00E1723D"/>
    <w:rsid w:val="00E17840"/>
    <w:rsid w:val="00E17B2B"/>
    <w:rsid w:val="00E17E7A"/>
    <w:rsid w:val="00E2037F"/>
    <w:rsid w:val="00E20C96"/>
    <w:rsid w:val="00E20E46"/>
    <w:rsid w:val="00E212C4"/>
    <w:rsid w:val="00E215C0"/>
    <w:rsid w:val="00E223EC"/>
    <w:rsid w:val="00E2284B"/>
    <w:rsid w:val="00E228C8"/>
    <w:rsid w:val="00E231DD"/>
    <w:rsid w:val="00E233DD"/>
    <w:rsid w:val="00E23DC6"/>
    <w:rsid w:val="00E24A4F"/>
    <w:rsid w:val="00E24CDA"/>
    <w:rsid w:val="00E24D4A"/>
    <w:rsid w:val="00E251FE"/>
    <w:rsid w:val="00E25BBD"/>
    <w:rsid w:val="00E266C8"/>
    <w:rsid w:val="00E272C0"/>
    <w:rsid w:val="00E301FD"/>
    <w:rsid w:val="00E309C8"/>
    <w:rsid w:val="00E30A38"/>
    <w:rsid w:val="00E320F4"/>
    <w:rsid w:val="00E323D4"/>
    <w:rsid w:val="00E32743"/>
    <w:rsid w:val="00E3341D"/>
    <w:rsid w:val="00E339E1"/>
    <w:rsid w:val="00E33D22"/>
    <w:rsid w:val="00E34048"/>
    <w:rsid w:val="00E340BC"/>
    <w:rsid w:val="00E34877"/>
    <w:rsid w:val="00E34AC3"/>
    <w:rsid w:val="00E35558"/>
    <w:rsid w:val="00E36AF5"/>
    <w:rsid w:val="00E37571"/>
    <w:rsid w:val="00E379CD"/>
    <w:rsid w:val="00E37C39"/>
    <w:rsid w:val="00E40C8D"/>
    <w:rsid w:val="00E41114"/>
    <w:rsid w:val="00E41ABE"/>
    <w:rsid w:val="00E41D1E"/>
    <w:rsid w:val="00E41F2B"/>
    <w:rsid w:val="00E42CFF"/>
    <w:rsid w:val="00E45030"/>
    <w:rsid w:val="00E4505F"/>
    <w:rsid w:val="00E456C1"/>
    <w:rsid w:val="00E460E8"/>
    <w:rsid w:val="00E46166"/>
    <w:rsid w:val="00E466EB"/>
    <w:rsid w:val="00E46BA6"/>
    <w:rsid w:val="00E47A37"/>
    <w:rsid w:val="00E47B7D"/>
    <w:rsid w:val="00E47BAE"/>
    <w:rsid w:val="00E50F5B"/>
    <w:rsid w:val="00E512F7"/>
    <w:rsid w:val="00E5152D"/>
    <w:rsid w:val="00E52B8D"/>
    <w:rsid w:val="00E52CDA"/>
    <w:rsid w:val="00E5310D"/>
    <w:rsid w:val="00E53232"/>
    <w:rsid w:val="00E532F1"/>
    <w:rsid w:val="00E5374C"/>
    <w:rsid w:val="00E53B79"/>
    <w:rsid w:val="00E53BCB"/>
    <w:rsid w:val="00E54456"/>
    <w:rsid w:val="00E54DFA"/>
    <w:rsid w:val="00E56059"/>
    <w:rsid w:val="00E561E1"/>
    <w:rsid w:val="00E56FFA"/>
    <w:rsid w:val="00E57503"/>
    <w:rsid w:val="00E61523"/>
    <w:rsid w:val="00E62D6A"/>
    <w:rsid w:val="00E63623"/>
    <w:rsid w:val="00E640AD"/>
    <w:rsid w:val="00E65B66"/>
    <w:rsid w:val="00E65C60"/>
    <w:rsid w:val="00E66131"/>
    <w:rsid w:val="00E6643B"/>
    <w:rsid w:val="00E669F1"/>
    <w:rsid w:val="00E66AFF"/>
    <w:rsid w:val="00E673AB"/>
    <w:rsid w:val="00E70CC2"/>
    <w:rsid w:val="00E7229C"/>
    <w:rsid w:val="00E723D9"/>
    <w:rsid w:val="00E740F4"/>
    <w:rsid w:val="00E74B69"/>
    <w:rsid w:val="00E762B3"/>
    <w:rsid w:val="00E77C6A"/>
    <w:rsid w:val="00E77E28"/>
    <w:rsid w:val="00E817A6"/>
    <w:rsid w:val="00E817D2"/>
    <w:rsid w:val="00E820A4"/>
    <w:rsid w:val="00E82774"/>
    <w:rsid w:val="00E827AD"/>
    <w:rsid w:val="00E82E1E"/>
    <w:rsid w:val="00E849E7"/>
    <w:rsid w:val="00E84D7D"/>
    <w:rsid w:val="00E84EE9"/>
    <w:rsid w:val="00E84FBB"/>
    <w:rsid w:val="00E85482"/>
    <w:rsid w:val="00E85746"/>
    <w:rsid w:val="00E858DD"/>
    <w:rsid w:val="00E86520"/>
    <w:rsid w:val="00E86914"/>
    <w:rsid w:val="00E8745E"/>
    <w:rsid w:val="00E904CC"/>
    <w:rsid w:val="00E90649"/>
    <w:rsid w:val="00E907A4"/>
    <w:rsid w:val="00E90EB1"/>
    <w:rsid w:val="00E911AA"/>
    <w:rsid w:val="00E91220"/>
    <w:rsid w:val="00E91A9A"/>
    <w:rsid w:val="00E91EF1"/>
    <w:rsid w:val="00E92F34"/>
    <w:rsid w:val="00E9353E"/>
    <w:rsid w:val="00E938C4"/>
    <w:rsid w:val="00E93A01"/>
    <w:rsid w:val="00E94279"/>
    <w:rsid w:val="00E95746"/>
    <w:rsid w:val="00E9577A"/>
    <w:rsid w:val="00E95BBE"/>
    <w:rsid w:val="00E9654B"/>
    <w:rsid w:val="00E966AE"/>
    <w:rsid w:val="00E97224"/>
    <w:rsid w:val="00E97692"/>
    <w:rsid w:val="00EA082A"/>
    <w:rsid w:val="00EA0D6F"/>
    <w:rsid w:val="00EA0FAC"/>
    <w:rsid w:val="00EA2358"/>
    <w:rsid w:val="00EA37D3"/>
    <w:rsid w:val="00EA3853"/>
    <w:rsid w:val="00EA459A"/>
    <w:rsid w:val="00EA4BC3"/>
    <w:rsid w:val="00EA5955"/>
    <w:rsid w:val="00EA5A0B"/>
    <w:rsid w:val="00EA5DAD"/>
    <w:rsid w:val="00EA5ECF"/>
    <w:rsid w:val="00EA66C5"/>
    <w:rsid w:val="00EA7204"/>
    <w:rsid w:val="00EA7765"/>
    <w:rsid w:val="00EB07A7"/>
    <w:rsid w:val="00EB151D"/>
    <w:rsid w:val="00EB1C60"/>
    <w:rsid w:val="00EB3433"/>
    <w:rsid w:val="00EB369D"/>
    <w:rsid w:val="00EB374B"/>
    <w:rsid w:val="00EB39A3"/>
    <w:rsid w:val="00EB50B5"/>
    <w:rsid w:val="00EB5B90"/>
    <w:rsid w:val="00EB5D9E"/>
    <w:rsid w:val="00EB5F29"/>
    <w:rsid w:val="00EB6776"/>
    <w:rsid w:val="00EB6DC1"/>
    <w:rsid w:val="00EB7D7B"/>
    <w:rsid w:val="00EC02C4"/>
    <w:rsid w:val="00EC030A"/>
    <w:rsid w:val="00EC1507"/>
    <w:rsid w:val="00EC1D66"/>
    <w:rsid w:val="00EC3AD4"/>
    <w:rsid w:val="00EC3E75"/>
    <w:rsid w:val="00EC4856"/>
    <w:rsid w:val="00EC55E5"/>
    <w:rsid w:val="00EC6505"/>
    <w:rsid w:val="00EC72CF"/>
    <w:rsid w:val="00EC7F42"/>
    <w:rsid w:val="00ED01D2"/>
    <w:rsid w:val="00ED03F8"/>
    <w:rsid w:val="00ED042E"/>
    <w:rsid w:val="00ED12DC"/>
    <w:rsid w:val="00ED2E77"/>
    <w:rsid w:val="00ED32EE"/>
    <w:rsid w:val="00ED35BA"/>
    <w:rsid w:val="00ED3EE0"/>
    <w:rsid w:val="00ED45F3"/>
    <w:rsid w:val="00ED5C31"/>
    <w:rsid w:val="00ED77E5"/>
    <w:rsid w:val="00ED7A2D"/>
    <w:rsid w:val="00ED7C4D"/>
    <w:rsid w:val="00EE0A3A"/>
    <w:rsid w:val="00EE222A"/>
    <w:rsid w:val="00EE2CC1"/>
    <w:rsid w:val="00EE2FFB"/>
    <w:rsid w:val="00EE44AE"/>
    <w:rsid w:val="00EE49E3"/>
    <w:rsid w:val="00EE5122"/>
    <w:rsid w:val="00EE5486"/>
    <w:rsid w:val="00EE7460"/>
    <w:rsid w:val="00EE7F76"/>
    <w:rsid w:val="00EF02B6"/>
    <w:rsid w:val="00EF0B1E"/>
    <w:rsid w:val="00EF10A4"/>
    <w:rsid w:val="00EF157A"/>
    <w:rsid w:val="00EF15A2"/>
    <w:rsid w:val="00EF2620"/>
    <w:rsid w:val="00EF26D3"/>
    <w:rsid w:val="00EF28C9"/>
    <w:rsid w:val="00EF2A77"/>
    <w:rsid w:val="00EF400C"/>
    <w:rsid w:val="00EF4051"/>
    <w:rsid w:val="00EF4126"/>
    <w:rsid w:val="00EF4A82"/>
    <w:rsid w:val="00EF527F"/>
    <w:rsid w:val="00EF5404"/>
    <w:rsid w:val="00EF5448"/>
    <w:rsid w:val="00EF66BE"/>
    <w:rsid w:val="00F002C2"/>
    <w:rsid w:val="00F0089E"/>
    <w:rsid w:val="00F00996"/>
    <w:rsid w:val="00F0111F"/>
    <w:rsid w:val="00F01477"/>
    <w:rsid w:val="00F01495"/>
    <w:rsid w:val="00F02678"/>
    <w:rsid w:val="00F02A70"/>
    <w:rsid w:val="00F03CA0"/>
    <w:rsid w:val="00F04370"/>
    <w:rsid w:val="00F047B5"/>
    <w:rsid w:val="00F051A2"/>
    <w:rsid w:val="00F053FA"/>
    <w:rsid w:val="00F05BAE"/>
    <w:rsid w:val="00F06627"/>
    <w:rsid w:val="00F079F9"/>
    <w:rsid w:val="00F07D97"/>
    <w:rsid w:val="00F10251"/>
    <w:rsid w:val="00F10AB6"/>
    <w:rsid w:val="00F10F36"/>
    <w:rsid w:val="00F11C49"/>
    <w:rsid w:val="00F12377"/>
    <w:rsid w:val="00F13EF9"/>
    <w:rsid w:val="00F14CB0"/>
    <w:rsid w:val="00F14FFE"/>
    <w:rsid w:val="00F15288"/>
    <w:rsid w:val="00F153A1"/>
    <w:rsid w:val="00F157E4"/>
    <w:rsid w:val="00F15DBD"/>
    <w:rsid w:val="00F16EA1"/>
    <w:rsid w:val="00F17A80"/>
    <w:rsid w:val="00F20120"/>
    <w:rsid w:val="00F20970"/>
    <w:rsid w:val="00F20BD2"/>
    <w:rsid w:val="00F219EE"/>
    <w:rsid w:val="00F22698"/>
    <w:rsid w:val="00F22806"/>
    <w:rsid w:val="00F22DBA"/>
    <w:rsid w:val="00F23072"/>
    <w:rsid w:val="00F23367"/>
    <w:rsid w:val="00F235F0"/>
    <w:rsid w:val="00F23BE7"/>
    <w:rsid w:val="00F257B2"/>
    <w:rsid w:val="00F274C3"/>
    <w:rsid w:val="00F27655"/>
    <w:rsid w:val="00F2768C"/>
    <w:rsid w:val="00F303BC"/>
    <w:rsid w:val="00F3063E"/>
    <w:rsid w:val="00F30F3B"/>
    <w:rsid w:val="00F32E7B"/>
    <w:rsid w:val="00F32F16"/>
    <w:rsid w:val="00F33123"/>
    <w:rsid w:val="00F34EF4"/>
    <w:rsid w:val="00F3620B"/>
    <w:rsid w:val="00F369DE"/>
    <w:rsid w:val="00F36EE2"/>
    <w:rsid w:val="00F36F39"/>
    <w:rsid w:val="00F371C0"/>
    <w:rsid w:val="00F372E6"/>
    <w:rsid w:val="00F37FEF"/>
    <w:rsid w:val="00F401EA"/>
    <w:rsid w:val="00F41383"/>
    <w:rsid w:val="00F414B0"/>
    <w:rsid w:val="00F423A2"/>
    <w:rsid w:val="00F423EE"/>
    <w:rsid w:val="00F4246D"/>
    <w:rsid w:val="00F4255B"/>
    <w:rsid w:val="00F4377F"/>
    <w:rsid w:val="00F43FD1"/>
    <w:rsid w:val="00F44691"/>
    <w:rsid w:val="00F44AAE"/>
    <w:rsid w:val="00F44DD6"/>
    <w:rsid w:val="00F4541A"/>
    <w:rsid w:val="00F45821"/>
    <w:rsid w:val="00F4654B"/>
    <w:rsid w:val="00F46DAB"/>
    <w:rsid w:val="00F502CC"/>
    <w:rsid w:val="00F504A5"/>
    <w:rsid w:val="00F51A8A"/>
    <w:rsid w:val="00F51F0E"/>
    <w:rsid w:val="00F5208B"/>
    <w:rsid w:val="00F531FF"/>
    <w:rsid w:val="00F53968"/>
    <w:rsid w:val="00F53CCB"/>
    <w:rsid w:val="00F54305"/>
    <w:rsid w:val="00F54909"/>
    <w:rsid w:val="00F563E9"/>
    <w:rsid w:val="00F569C8"/>
    <w:rsid w:val="00F56A52"/>
    <w:rsid w:val="00F56D66"/>
    <w:rsid w:val="00F56ECB"/>
    <w:rsid w:val="00F60DBB"/>
    <w:rsid w:val="00F631AC"/>
    <w:rsid w:val="00F63265"/>
    <w:rsid w:val="00F63A98"/>
    <w:rsid w:val="00F63C26"/>
    <w:rsid w:val="00F64AEA"/>
    <w:rsid w:val="00F64EBA"/>
    <w:rsid w:val="00F66F8F"/>
    <w:rsid w:val="00F6769C"/>
    <w:rsid w:val="00F67EEA"/>
    <w:rsid w:val="00F701EB"/>
    <w:rsid w:val="00F7165E"/>
    <w:rsid w:val="00F72E09"/>
    <w:rsid w:val="00F737AD"/>
    <w:rsid w:val="00F748BF"/>
    <w:rsid w:val="00F76408"/>
    <w:rsid w:val="00F766F5"/>
    <w:rsid w:val="00F77439"/>
    <w:rsid w:val="00F77D61"/>
    <w:rsid w:val="00F804D6"/>
    <w:rsid w:val="00F80557"/>
    <w:rsid w:val="00F821F6"/>
    <w:rsid w:val="00F8278D"/>
    <w:rsid w:val="00F82EC0"/>
    <w:rsid w:val="00F84710"/>
    <w:rsid w:val="00F84ECE"/>
    <w:rsid w:val="00F857B9"/>
    <w:rsid w:val="00F858EC"/>
    <w:rsid w:val="00F85A62"/>
    <w:rsid w:val="00F85B7E"/>
    <w:rsid w:val="00F87088"/>
    <w:rsid w:val="00F90EAE"/>
    <w:rsid w:val="00F911D4"/>
    <w:rsid w:val="00F92494"/>
    <w:rsid w:val="00F92D43"/>
    <w:rsid w:val="00F93342"/>
    <w:rsid w:val="00F9348F"/>
    <w:rsid w:val="00F9394C"/>
    <w:rsid w:val="00F94B0E"/>
    <w:rsid w:val="00F95602"/>
    <w:rsid w:val="00F964D1"/>
    <w:rsid w:val="00F97359"/>
    <w:rsid w:val="00F97E44"/>
    <w:rsid w:val="00FA1641"/>
    <w:rsid w:val="00FA1B04"/>
    <w:rsid w:val="00FA1F7C"/>
    <w:rsid w:val="00FA20DC"/>
    <w:rsid w:val="00FA2460"/>
    <w:rsid w:val="00FA25F6"/>
    <w:rsid w:val="00FA35C6"/>
    <w:rsid w:val="00FA37F5"/>
    <w:rsid w:val="00FA3A7F"/>
    <w:rsid w:val="00FA5158"/>
    <w:rsid w:val="00FA5735"/>
    <w:rsid w:val="00FA603A"/>
    <w:rsid w:val="00FA6521"/>
    <w:rsid w:val="00FA70C6"/>
    <w:rsid w:val="00FA78BF"/>
    <w:rsid w:val="00FB092A"/>
    <w:rsid w:val="00FB13A2"/>
    <w:rsid w:val="00FB31FF"/>
    <w:rsid w:val="00FB6621"/>
    <w:rsid w:val="00FC0370"/>
    <w:rsid w:val="00FC03F4"/>
    <w:rsid w:val="00FC06E2"/>
    <w:rsid w:val="00FC1AA6"/>
    <w:rsid w:val="00FC3416"/>
    <w:rsid w:val="00FC3846"/>
    <w:rsid w:val="00FC3B49"/>
    <w:rsid w:val="00FC464B"/>
    <w:rsid w:val="00FC5678"/>
    <w:rsid w:val="00FC5CAB"/>
    <w:rsid w:val="00FC6558"/>
    <w:rsid w:val="00FC66DE"/>
    <w:rsid w:val="00FC7A3B"/>
    <w:rsid w:val="00FD0F24"/>
    <w:rsid w:val="00FD1841"/>
    <w:rsid w:val="00FD21F8"/>
    <w:rsid w:val="00FD2DC1"/>
    <w:rsid w:val="00FD338A"/>
    <w:rsid w:val="00FD4AA3"/>
    <w:rsid w:val="00FD50A5"/>
    <w:rsid w:val="00FD5618"/>
    <w:rsid w:val="00FD5A87"/>
    <w:rsid w:val="00FD609C"/>
    <w:rsid w:val="00FD6CA4"/>
    <w:rsid w:val="00FE0083"/>
    <w:rsid w:val="00FE016E"/>
    <w:rsid w:val="00FE026D"/>
    <w:rsid w:val="00FE0BCB"/>
    <w:rsid w:val="00FE2E79"/>
    <w:rsid w:val="00FE3964"/>
    <w:rsid w:val="00FE3B04"/>
    <w:rsid w:val="00FE3EEA"/>
    <w:rsid w:val="00FE4884"/>
    <w:rsid w:val="00FE55C4"/>
    <w:rsid w:val="00FE619D"/>
    <w:rsid w:val="00FE682E"/>
    <w:rsid w:val="00FE6E61"/>
    <w:rsid w:val="00FE7D7E"/>
    <w:rsid w:val="00FF071B"/>
    <w:rsid w:val="00FF0E9D"/>
    <w:rsid w:val="00FF0F6B"/>
    <w:rsid w:val="00FF1352"/>
    <w:rsid w:val="00FF23AB"/>
    <w:rsid w:val="00FF2F32"/>
    <w:rsid w:val="00FF457C"/>
    <w:rsid w:val="00FF520F"/>
    <w:rsid w:val="00FF61B9"/>
    <w:rsid w:val="00FF6644"/>
    <w:rsid w:val="00FF78FE"/>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5939"/>
  <w15:chartTrackingRefBased/>
  <w15:docId w15:val="{01C48822-AEF3-4051-B311-D12253E5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BAF"/>
  </w:style>
  <w:style w:type="table" w:styleId="TableGrid">
    <w:name w:val="Table Grid"/>
    <w:basedOn w:val="TableNormal"/>
    <w:uiPriority w:val="59"/>
    <w:rsid w:val="00FC0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406"/>
    <w:pPr>
      <w:contextualSpacing/>
    </w:pPr>
  </w:style>
  <w:style w:type="character" w:styleId="Hyperlink">
    <w:name w:val="Hyperlink"/>
    <w:basedOn w:val="DefaultParagraphFont"/>
    <w:uiPriority w:val="99"/>
    <w:unhideWhenUsed/>
    <w:rsid w:val="005861F2"/>
    <w:rPr>
      <w:color w:val="0000FF" w:themeColor="hyperlink"/>
      <w:u w:val="single"/>
    </w:rPr>
  </w:style>
  <w:style w:type="character" w:styleId="UnresolvedMention">
    <w:name w:val="Unresolved Mention"/>
    <w:basedOn w:val="DefaultParagraphFont"/>
    <w:uiPriority w:val="99"/>
    <w:semiHidden/>
    <w:unhideWhenUsed/>
    <w:rsid w:val="005861F2"/>
    <w:rPr>
      <w:color w:val="808080"/>
      <w:shd w:val="clear" w:color="auto" w:fill="E6E6E6"/>
    </w:rPr>
  </w:style>
  <w:style w:type="paragraph" w:styleId="BalloonText">
    <w:name w:val="Balloon Text"/>
    <w:basedOn w:val="Normal"/>
    <w:link w:val="BalloonTextChar"/>
    <w:uiPriority w:val="99"/>
    <w:semiHidden/>
    <w:unhideWhenUsed/>
    <w:rsid w:val="00D97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50"/>
    <w:rPr>
      <w:rFonts w:ascii="Segoe UI" w:hAnsi="Segoe UI" w:cs="Segoe UI"/>
      <w:sz w:val="18"/>
      <w:szCs w:val="18"/>
    </w:rPr>
  </w:style>
  <w:style w:type="character" w:styleId="FollowedHyperlink">
    <w:name w:val="FollowedHyperlink"/>
    <w:basedOn w:val="DefaultParagraphFont"/>
    <w:uiPriority w:val="99"/>
    <w:semiHidden/>
    <w:unhideWhenUsed/>
    <w:rsid w:val="003D4081"/>
    <w:rPr>
      <w:color w:val="800080" w:themeColor="followedHyperlink"/>
      <w:u w:val="single"/>
    </w:rPr>
  </w:style>
  <w:style w:type="paragraph" w:styleId="NormalWeb">
    <w:name w:val="Normal (Web)"/>
    <w:basedOn w:val="Normal"/>
    <w:uiPriority w:val="99"/>
    <w:unhideWhenUsed/>
    <w:rsid w:val="00276A1F"/>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4926DF"/>
    <w:pPr>
      <w:tabs>
        <w:tab w:val="center" w:pos="4680"/>
        <w:tab w:val="right" w:pos="9360"/>
      </w:tabs>
      <w:ind w:left="0" w:firstLine="0"/>
    </w:pPr>
    <w:rPr>
      <w:rFonts w:asciiTheme="minorHAnsi" w:eastAsiaTheme="minorEastAsia" w:hAnsiTheme="minorHAnsi" w:cs="Times New Roman"/>
      <w:sz w:val="22"/>
      <w:szCs w:val="22"/>
    </w:rPr>
  </w:style>
  <w:style w:type="character" w:customStyle="1" w:styleId="FooterChar">
    <w:name w:val="Footer Char"/>
    <w:basedOn w:val="DefaultParagraphFont"/>
    <w:link w:val="Footer"/>
    <w:uiPriority w:val="99"/>
    <w:rsid w:val="004926DF"/>
    <w:rPr>
      <w:rFonts w:asciiTheme="minorHAnsi" w:eastAsiaTheme="minorEastAsia" w:hAnsiTheme="minorHAnsi" w:cs="Times New Roman"/>
      <w:sz w:val="22"/>
      <w:szCs w:val="22"/>
    </w:rPr>
  </w:style>
  <w:style w:type="paragraph" w:customStyle="1" w:styleId="Default">
    <w:name w:val="Default"/>
    <w:rsid w:val="00735F5B"/>
    <w:pPr>
      <w:autoSpaceDE w:val="0"/>
      <w:autoSpaceDN w:val="0"/>
      <w:adjustRightInd w:val="0"/>
      <w:ind w:left="0" w:firstLine="0"/>
    </w:pPr>
    <w:rPr>
      <w:rFonts w:ascii="Arial" w:hAnsi="Arial" w:cs="Arial"/>
      <w:color w:val="000000"/>
    </w:rPr>
  </w:style>
  <w:style w:type="character" w:styleId="Strong">
    <w:name w:val="Strong"/>
    <w:basedOn w:val="DefaultParagraphFont"/>
    <w:uiPriority w:val="22"/>
    <w:qFormat/>
    <w:rsid w:val="00295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325">
      <w:bodyDiv w:val="1"/>
      <w:marLeft w:val="0"/>
      <w:marRight w:val="0"/>
      <w:marTop w:val="0"/>
      <w:marBottom w:val="0"/>
      <w:divBdr>
        <w:top w:val="none" w:sz="0" w:space="0" w:color="auto"/>
        <w:left w:val="none" w:sz="0" w:space="0" w:color="auto"/>
        <w:bottom w:val="none" w:sz="0" w:space="0" w:color="auto"/>
        <w:right w:val="none" w:sz="0" w:space="0" w:color="auto"/>
      </w:divBdr>
    </w:div>
    <w:div w:id="129976412">
      <w:bodyDiv w:val="1"/>
      <w:marLeft w:val="0"/>
      <w:marRight w:val="0"/>
      <w:marTop w:val="0"/>
      <w:marBottom w:val="0"/>
      <w:divBdr>
        <w:top w:val="none" w:sz="0" w:space="0" w:color="auto"/>
        <w:left w:val="none" w:sz="0" w:space="0" w:color="auto"/>
        <w:bottom w:val="none" w:sz="0" w:space="0" w:color="auto"/>
        <w:right w:val="none" w:sz="0" w:space="0" w:color="auto"/>
      </w:divBdr>
      <w:divsChild>
        <w:div w:id="1506624452">
          <w:marLeft w:val="547"/>
          <w:marRight w:val="0"/>
          <w:marTop w:val="154"/>
          <w:marBottom w:val="0"/>
          <w:divBdr>
            <w:top w:val="none" w:sz="0" w:space="0" w:color="auto"/>
            <w:left w:val="none" w:sz="0" w:space="0" w:color="auto"/>
            <w:bottom w:val="none" w:sz="0" w:space="0" w:color="auto"/>
            <w:right w:val="none" w:sz="0" w:space="0" w:color="auto"/>
          </w:divBdr>
        </w:div>
        <w:div w:id="1454404504">
          <w:marLeft w:val="547"/>
          <w:marRight w:val="0"/>
          <w:marTop w:val="154"/>
          <w:marBottom w:val="0"/>
          <w:divBdr>
            <w:top w:val="none" w:sz="0" w:space="0" w:color="auto"/>
            <w:left w:val="none" w:sz="0" w:space="0" w:color="auto"/>
            <w:bottom w:val="none" w:sz="0" w:space="0" w:color="auto"/>
            <w:right w:val="none" w:sz="0" w:space="0" w:color="auto"/>
          </w:divBdr>
        </w:div>
        <w:div w:id="1476869107">
          <w:marLeft w:val="547"/>
          <w:marRight w:val="0"/>
          <w:marTop w:val="154"/>
          <w:marBottom w:val="0"/>
          <w:divBdr>
            <w:top w:val="none" w:sz="0" w:space="0" w:color="auto"/>
            <w:left w:val="none" w:sz="0" w:space="0" w:color="auto"/>
            <w:bottom w:val="none" w:sz="0" w:space="0" w:color="auto"/>
            <w:right w:val="none" w:sz="0" w:space="0" w:color="auto"/>
          </w:divBdr>
        </w:div>
        <w:div w:id="770395137">
          <w:marLeft w:val="547"/>
          <w:marRight w:val="0"/>
          <w:marTop w:val="154"/>
          <w:marBottom w:val="0"/>
          <w:divBdr>
            <w:top w:val="none" w:sz="0" w:space="0" w:color="auto"/>
            <w:left w:val="none" w:sz="0" w:space="0" w:color="auto"/>
            <w:bottom w:val="none" w:sz="0" w:space="0" w:color="auto"/>
            <w:right w:val="none" w:sz="0" w:space="0" w:color="auto"/>
          </w:divBdr>
        </w:div>
        <w:div w:id="264577520">
          <w:marLeft w:val="547"/>
          <w:marRight w:val="0"/>
          <w:marTop w:val="154"/>
          <w:marBottom w:val="0"/>
          <w:divBdr>
            <w:top w:val="none" w:sz="0" w:space="0" w:color="auto"/>
            <w:left w:val="none" w:sz="0" w:space="0" w:color="auto"/>
            <w:bottom w:val="none" w:sz="0" w:space="0" w:color="auto"/>
            <w:right w:val="none" w:sz="0" w:space="0" w:color="auto"/>
          </w:divBdr>
        </w:div>
      </w:divsChild>
    </w:div>
    <w:div w:id="137962410">
      <w:bodyDiv w:val="1"/>
      <w:marLeft w:val="0"/>
      <w:marRight w:val="0"/>
      <w:marTop w:val="0"/>
      <w:marBottom w:val="0"/>
      <w:divBdr>
        <w:top w:val="none" w:sz="0" w:space="0" w:color="auto"/>
        <w:left w:val="none" w:sz="0" w:space="0" w:color="auto"/>
        <w:bottom w:val="none" w:sz="0" w:space="0" w:color="auto"/>
        <w:right w:val="none" w:sz="0" w:space="0" w:color="auto"/>
      </w:divBdr>
    </w:div>
    <w:div w:id="165291704">
      <w:bodyDiv w:val="1"/>
      <w:marLeft w:val="0"/>
      <w:marRight w:val="0"/>
      <w:marTop w:val="0"/>
      <w:marBottom w:val="0"/>
      <w:divBdr>
        <w:top w:val="none" w:sz="0" w:space="0" w:color="auto"/>
        <w:left w:val="none" w:sz="0" w:space="0" w:color="auto"/>
        <w:bottom w:val="none" w:sz="0" w:space="0" w:color="auto"/>
        <w:right w:val="none" w:sz="0" w:space="0" w:color="auto"/>
      </w:divBdr>
      <w:divsChild>
        <w:div w:id="1305893324">
          <w:marLeft w:val="0"/>
          <w:marRight w:val="0"/>
          <w:marTop w:val="0"/>
          <w:marBottom w:val="0"/>
          <w:divBdr>
            <w:top w:val="none" w:sz="0" w:space="0" w:color="auto"/>
            <w:left w:val="none" w:sz="0" w:space="0" w:color="auto"/>
            <w:bottom w:val="none" w:sz="0" w:space="0" w:color="auto"/>
            <w:right w:val="none" w:sz="0" w:space="0" w:color="auto"/>
          </w:divBdr>
        </w:div>
      </w:divsChild>
    </w:div>
    <w:div w:id="437877302">
      <w:bodyDiv w:val="1"/>
      <w:marLeft w:val="0"/>
      <w:marRight w:val="0"/>
      <w:marTop w:val="0"/>
      <w:marBottom w:val="0"/>
      <w:divBdr>
        <w:top w:val="none" w:sz="0" w:space="0" w:color="auto"/>
        <w:left w:val="none" w:sz="0" w:space="0" w:color="auto"/>
        <w:bottom w:val="none" w:sz="0" w:space="0" w:color="auto"/>
        <w:right w:val="none" w:sz="0" w:space="0" w:color="auto"/>
      </w:divBdr>
    </w:div>
    <w:div w:id="466434325">
      <w:bodyDiv w:val="1"/>
      <w:marLeft w:val="0"/>
      <w:marRight w:val="0"/>
      <w:marTop w:val="0"/>
      <w:marBottom w:val="0"/>
      <w:divBdr>
        <w:top w:val="none" w:sz="0" w:space="0" w:color="auto"/>
        <w:left w:val="none" w:sz="0" w:space="0" w:color="auto"/>
        <w:bottom w:val="none" w:sz="0" w:space="0" w:color="auto"/>
        <w:right w:val="none" w:sz="0" w:space="0" w:color="auto"/>
      </w:divBdr>
      <w:divsChild>
        <w:div w:id="2143498745">
          <w:marLeft w:val="720"/>
          <w:marRight w:val="0"/>
          <w:marTop w:val="0"/>
          <w:marBottom w:val="0"/>
          <w:divBdr>
            <w:top w:val="none" w:sz="0" w:space="0" w:color="auto"/>
            <w:left w:val="none" w:sz="0" w:space="0" w:color="auto"/>
            <w:bottom w:val="none" w:sz="0" w:space="0" w:color="auto"/>
            <w:right w:val="none" w:sz="0" w:space="0" w:color="auto"/>
          </w:divBdr>
        </w:div>
        <w:div w:id="126901489">
          <w:marLeft w:val="1440"/>
          <w:marRight w:val="0"/>
          <w:marTop w:val="0"/>
          <w:marBottom w:val="0"/>
          <w:divBdr>
            <w:top w:val="none" w:sz="0" w:space="0" w:color="auto"/>
            <w:left w:val="none" w:sz="0" w:space="0" w:color="auto"/>
            <w:bottom w:val="none" w:sz="0" w:space="0" w:color="auto"/>
            <w:right w:val="none" w:sz="0" w:space="0" w:color="auto"/>
          </w:divBdr>
        </w:div>
      </w:divsChild>
    </w:div>
    <w:div w:id="577324529">
      <w:bodyDiv w:val="1"/>
      <w:marLeft w:val="0"/>
      <w:marRight w:val="0"/>
      <w:marTop w:val="0"/>
      <w:marBottom w:val="0"/>
      <w:divBdr>
        <w:top w:val="none" w:sz="0" w:space="0" w:color="auto"/>
        <w:left w:val="none" w:sz="0" w:space="0" w:color="auto"/>
        <w:bottom w:val="none" w:sz="0" w:space="0" w:color="auto"/>
        <w:right w:val="none" w:sz="0" w:space="0" w:color="auto"/>
      </w:divBdr>
      <w:divsChild>
        <w:div w:id="1022239882">
          <w:marLeft w:val="446"/>
          <w:marRight w:val="0"/>
          <w:marTop w:val="0"/>
          <w:marBottom w:val="0"/>
          <w:divBdr>
            <w:top w:val="none" w:sz="0" w:space="0" w:color="auto"/>
            <w:left w:val="none" w:sz="0" w:space="0" w:color="auto"/>
            <w:bottom w:val="none" w:sz="0" w:space="0" w:color="auto"/>
            <w:right w:val="none" w:sz="0" w:space="0" w:color="auto"/>
          </w:divBdr>
        </w:div>
        <w:div w:id="534848553">
          <w:marLeft w:val="547"/>
          <w:marRight w:val="0"/>
          <w:marTop w:val="0"/>
          <w:marBottom w:val="0"/>
          <w:divBdr>
            <w:top w:val="none" w:sz="0" w:space="0" w:color="auto"/>
            <w:left w:val="none" w:sz="0" w:space="0" w:color="auto"/>
            <w:bottom w:val="none" w:sz="0" w:space="0" w:color="auto"/>
            <w:right w:val="none" w:sz="0" w:space="0" w:color="auto"/>
          </w:divBdr>
        </w:div>
        <w:div w:id="477192565">
          <w:marLeft w:val="547"/>
          <w:marRight w:val="0"/>
          <w:marTop w:val="0"/>
          <w:marBottom w:val="0"/>
          <w:divBdr>
            <w:top w:val="none" w:sz="0" w:space="0" w:color="auto"/>
            <w:left w:val="none" w:sz="0" w:space="0" w:color="auto"/>
            <w:bottom w:val="none" w:sz="0" w:space="0" w:color="auto"/>
            <w:right w:val="none" w:sz="0" w:space="0" w:color="auto"/>
          </w:divBdr>
        </w:div>
        <w:div w:id="826097445">
          <w:marLeft w:val="547"/>
          <w:marRight w:val="0"/>
          <w:marTop w:val="0"/>
          <w:marBottom w:val="0"/>
          <w:divBdr>
            <w:top w:val="none" w:sz="0" w:space="0" w:color="auto"/>
            <w:left w:val="none" w:sz="0" w:space="0" w:color="auto"/>
            <w:bottom w:val="none" w:sz="0" w:space="0" w:color="auto"/>
            <w:right w:val="none" w:sz="0" w:space="0" w:color="auto"/>
          </w:divBdr>
        </w:div>
        <w:div w:id="1473868587">
          <w:marLeft w:val="1267"/>
          <w:marRight w:val="0"/>
          <w:marTop w:val="0"/>
          <w:marBottom w:val="0"/>
          <w:divBdr>
            <w:top w:val="none" w:sz="0" w:space="0" w:color="auto"/>
            <w:left w:val="none" w:sz="0" w:space="0" w:color="auto"/>
            <w:bottom w:val="none" w:sz="0" w:space="0" w:color="auto"/>
            <w:right w:val="none" w:sz="0" w:space="0" w:color="auto"/>
          </w:divBdr>
        </w:div>
        <w:div w:id="1949972491">
          <w:marLeft w:val="547"/>
          <w:marRight w:val="0"/>
          <w:marTop w:val="0"/>
          <w:marBottom w:val="0"/>
          <w:divBdr>
            <w:top w:val="none" w:sz="0" w:space="0" w:color="auto"/>
            <w:left w:val="none" w:sz="0" w:space="0" w:color="auto"/>
            <w:bottom w:val="none" w:sz="0" w:space="0" w:color="auto"/>
            <w:right w:val="none" w:sz="0" w:space="0" w:color="auto"/>
          </w:divBdr>
        </w:div>
      </w:divsChild>
    </w:div>
    <w:div w:id="737443313">
      <w:bodyDiv w:val="1"/>
      <w:marLeft w:val="0"/>
      <w:marRight w:val="0"/>
      <w:marTop w:val="0"/>
      <w:marBottom w:val="0"/>
      <w:divBdr>
        <w:top w:val="none" w:sz="0" w:space="0" w:color="auto"/>
        <w:left w:val="none" w:sz="0" w:space="0" w:color="auto"/>
        <w:bottom w:val="none" w:sz="0" w:space="0" w:color="auto"/>
        <w:right w:val="none" w:sz="0" w:space="0" w:color="auto"/>
      </w:divBdr>
      <w:divsChild>
        <w:div w:id="609551857">
          <w:marLeft w:val="547"/>
          <w:marRight w:val="0"/>
          <w:marTop w:val="0"/>
          <w:marBottom w:val="60"/>
          <w:divBdr>
            <w:top w:val="none" w:sz="0" w:space="0" w:color="auto"/>
            <w:left w:val="none" w:sz="0" w:space="0" w:color="auto"/>
            <w:bottom w:val="none" w:sz="0" w:space="0" w:color="auto"/>
            <w:right w:val="none" w:sz="0" w:space="0" w:color="auto"/>
          </w:divBdr>
        </w:div>
        <w:div w:id="1642341422">
          <w:marLeft w:val="547"/>
          <w:marRight w:val="0"/>
          <w:marTop w:val="0"/>
          <w:marBottom w:val="60"/>
          <w:divBdr>
            <w:top w:val="none" w:sz="0" w:space="0" w:color="auto"/>
            <w:left w:val="none" w:sz="0" w:space="0" w:color="auto"/>
            <w:bottom w:val="none" w:sz="0" w:space="0" w:color="auto"/>
            <w:right w:val="none" w:sz="0" w:space="0" w:color="auto"/>
          </w:divBdr>
        </w:div>
        <w:div w:id="1474955105">
          <w:marLeft w:val="547"/>
          <w:marRight w:val="0"/>
          <w:marTop w:val="0"/>
          <w:marBottom w:val="60"/>
          <w:divBdr>
            <w:top w:val="none" w:sz="0" w:space="0" w:color="auto"/>
            <w:left w:val="none" w:sz="0" w:space="0" w:color="auto"/>
            <w:bottom w:val="none" w:sz="0" w:space="0" w:color="auto"/>
            <w:right w:val="none" w:sz="0" w:space="0" w:color="auto"/>
          </w:divBdr>
        </w:div>
        <w:div w:id="1083139618">
          <w:marLeft w:val="547"/>
          <w:marRight w:val="0"/>
          <w:marTop w:val="0"/>
          <w:marBottom w:val="60"/>
          <w:divBdr>
            <w:top w:val="none" w:sz="0" w:space="0" w:color="auto"/>
            <w:left w:val="none" w:sz="0" w:space="0" w:color="auto"/>
            <w:bottom w:val="none" w:sz="0" w:space="0" w:color="auto"/>
            <w:right w:val="none" w:sz="0" w:space="0" w:color="auto"/>
          </w:divBdr>
        </w:div>
        <w:div w:id="1731540533">
          <w:marLeft w:val="547"/>
          <w:marRight w:val="0"/>
          <w:marTop w:val="0"/>
          <w:marBottom w:val="60"/>
          <w:divBdr>
            <w:top w:val="none" w:sz="0" w:space="0" w:color="auto"/>
            <w:left w:val="none" w:sz="0" w:space="0" w:color="auto"/>
            <w:bottom w:val="none" w:sz="0" w:space="0" w:color="auto"/>
            <w:right w:val="none" w:sz="0" w:space="0" w:color="auto"/>
          </w:divBdr>
        </w:div>
      </w:divsChild>
    </w:div>
    <w:div w:id="947540940">
      <w:bodyDiv w:val="1"/>
      <w:marLeft w:val="0"/>
      <w:marRight w:val="0"/>
      <w:marTop w:val="0"/>
      <w:marBottom w:val="0"/>
      <w:divBdr>
        <w:top w:val="none" w:sz="0" w:space="0" w:color="auto"/>
        <w:left w:val="none" w:sz="0" w:space="0" w:color="auto"/>
        <w:bottom w:val="none" w:sz="0" w:space="0" w:color="auto"/>
        <w:right w:val="none" w:sz="0" w:space="0" w:color="auto"/>
      </w:divBdr>
    </w:div>
    <w:div w:id="1016420280">
      <w:bodyDiv w:val="1"/>
      <w:marLeft w:val="0"/>
      <w:marRight w:val="0"/>
      <w:marTop w:val="0"/>
      <w:marBottom w:val="0"/>
      <w:divBdr>
        <w:top w:val="none" w:sz="0" w:space="0" w:color="auto"/>
        <w:left w:val="none" w:sz="0" w:space="0" w:color="auto"/>
        <w:bottom w:val="none" w:sz="0" w:space="0" w:color="auto"/>
        <w:right w:val="none" w:sz="0" w:space="0" w:color="auto"/>
      </w:divBdr>
      <w:divsChild>
        <w:div w:id="1692489257">
          <w:marLeft w:val="446"/>
          <w:marRight w:val="0"/>
          <w:marTop w:val="0"/>
          <w:marBottom w:val="0"/>
          <w:divBdr>
            <w:top w:val="none" w:sz="0" w:space="0" w:color="auto"/>
            <w:left w:val="none" w:sz="0" w:space="0" w:color="auto"/>
            <w:bottom w:val="none" w:sz="0" w:space="0" w:color="auto"/>
            <w:right w:val="none" w:sz="0" w:space="0" w:color="auto"/>
          </w:divBdr>
        </w:div>
        <w:div w:id="2130274273">
          <w:marLeft w:val="1166"/>
          <w:marRight w:val="0"/>
          <w:marTop w:val="0"/>
          <w:marBottom w:val="0"/>
          <w:divBdr>
            <w:top w:val="none" w:sz="0" w:space="0" w:color="auto"/>
            <w:left w:val="none" w:sz="0" w:space="0" w:color="auto"/>
            <w:bottom w:val="none" w:sz="0" w:space="0" w:color="auto"/>
            <w:right w:val="none" w:sz="0" w:space="0" w:color="auto"/>
          </w:divBdr>
        </w:div>
        <w:div w:id="1036541690">
          <w:marLeft w:val="547"/>
          <w:marRight w:val="0"/>
          <w:marTop w:val="0"/>
          <w:marBottom w:val="0"/>
          <w:divBdr>
            <w:top w:val="none" w:sz="0" w:space="0" w:color="auto"/>
            <w:left w:val="none" w:sz="0" w:space="0" w:color="auto"/>
            <w:bottom w:val="none" w:sz="0" w:space="0" w:color="auto"/>
            <w:right w:val="none" w:sz="0" w:space="0" w:color="auto"/>
          </w:divBdr>
        </w:div>
      </w:divsChild>
    </w:div>
    <w:div w:id="1037395174">
      <w:bodyDiv w:val="1"/>
      <w:marLeft w:val="0"/>
      <w:marRight w:val="0"/>
      <w:marTop w:val="0"/>
      <w:marBottom w:val="0"/>
      <w:divBdr>
        <w:top w:val="none" w:sz="0" w:space="0" w:color="auto"/>
        <w:left w:val="none" w:sz="0" w:space="0" w:color="auto"/>
        <w:bottom w:val="none" w:sz="0" w:space="0" w:color="auto"/>
        <w:right w:val="none" w:sz="0" w:space="0" w:color="auto"/>
      </w:divBdr>
    </w:div>
    <w:div w:id="1144009572">
      <w:bodyDiv w:val="1"/>
      <w:marLeft w:val="0"/>
      <w:marRight w:val="0"/>
      <w:marTop w:val="0"/>
      <w:marBottom w:val="0"/>
      <w:divBdr>
        <w:top w:val="none" w:sz="0" w:space="0" w:color="auto"/>
        <w:left w:val="none" w:sz="0" w:space="0" w:color="auto"/>
        <w:bottom w:val="none" w:sz="0" w:space="0" w:color="auto"/>
        <w:right w:val="none" w:sz="0" w:space="0" w:color="auto"/>
      </w:divBdr>
    </w:div>
    <w:div w:id="1302809046">
      <w:bodyDiv w:val="1"/>
      <w:marLeft w:val="0"/>
      <w:marRight w:val="0"/>
      <w:marTop w:val="0"/>
      <w:marBottom w:val="0"/>
      <w:divBdr>
        <w:top w:val="none" w:sz="0" w:space="0" w:color="auto"/>
        <w:left w:val="none" w:sz="0" w:space="0" w:color="auto"/>
        <w:bottom w:val="none" w:sz="0" w:space="0" w:color="auto"/>
        <w:right w:val="none" w:sz="0" w:space="0" w:color="auto"/>
      </w:divBdr>
    </w:div>
    <w:div w:id="1474909597">
      <w:bodyDiv w:val="1"/>
      <w:marLeft w:val="0"/>
      <w:marRight w:val="0"/>
      <w:marTop w:val="0"/>
      <w:marBottom w:val="0"/>
      <w:divBdr>
        <w:top w:val="none" w:sz="0" w:space="0" w:color="auto"/>
        <w:left w:val="none" w:sz="0" w:space="0" w:color="auto"/>
        <w:bottom w:val="none" w:sz="0" w:space="0" w:color="auto"/>
        <w:right w:val="none" w:sz="0" w:space="0" w:color="auto"/>
      </w:divBdr>
      <w:divsChild>
        <w:div w:id="1129058004">
          <w:marLeft w:val="446"/>
          <w:marRight w:val="0"/>
          <w:marTop w:val="0"/>
          <w:marBottom w:val="0"/>
          <w:divBdr>
            <w:top w:val="none" w:sz="0" w:space="0" w:color="auto"/>
            <w:left w:val="none" w:sz="0" w:space="0" w:color="auto"/>
            <w:bottom w:val="none" w:sz="0" w:space="0" w:color="auto"/>
            <w:right w:val="none" w:sz="0" w:space="0" w:color="auto"/>
          </w:divBdr>
        </w:div>
        <w:div w:id="948202421">
          <w:marLeft w:val="446"/>
          <w:marRight w:val="0"/>
          <w:marTop w:val="0"/>
          <w:marBottom w:val="0"/>
          <w:divBdr>
            <w:top w:val="none" w:sz="0" w:space="0" w:color="auto"/>
            <w:left w:val="none" w:sz="0" w:space="0" w:color="auto"/>
            <w:bottom w:val="none" w:sz="0" w:space="0" w:color="auto"/>
            <w:right w:val="none" w:sz="0" w:space="0" w:color="auto"/>
          </w:divBdr>
        </w:div>
        <w:div w:id="861474345">
          <w:marLeft w:val="446"/>
          <w:marRight w:val="0"/>
          <w:marTop w:val="0"/>
          <w:marBottom w:val="0"/>
          <w:divBdr>
            <w:top w:val="none" w:sz="0" w:space="0" w:color="auto"/>
            <w:left w:val="none" w:sz="0" w:space="0" w:color="auto"/>
            <w:bottom w:val="none" w:sz="0" w:space="0" w:color="auto"/>
            <w:right w:val="none" w:sz="0" w:space="0" w:color="auto"/>
          </w:divBdr>
        </w:div>
        <w:div w:id="1606961870">
          <w:marLeft w:val="446"/>
          <w:marRight w:val="0"/>
          <w:marTop w:val="0"/>
          <w:marBottom w:val="0"/>
          <w:divBdr>
            <w:top w:val="none" w:sz="0" w:space="0" w:color="auto"/>
            <w:left w:val="none" w:sz="0" w:space="0" w:color="auto"/>
            <w:bottom w:val="none" w:sz="0" w:space="0" w:color="auto"/>
            <w:right w:val="none" w:sz="0" w:space="0" w:color="auto"/>
          </w:divBdr>
        </w:div>
      </w:divsChild>
    </w:div>
    <w:div w:id="1480419000">
      <w:bodyDiv w:val="1"/>
      <w:marLeft w:val="0"/>
      <w:marRight w:val="0"/>
      <w:marTop w:val="0"/>
      <w:marBottom w:val="0"/>
      <w:divBdr>
        <w:top w:val="none" w:sz="0" w:space="0" w:color="auto"/>
        <w:left w:val="none" w:sz="0" w:space="0" w:color="auto"/>
        <w:bottom w:val="none" w:sz="0" w:space="0" w:color="auto"/>
        <w:right w:val="none" w:sz="0" w:space="0" w:color="auto"/>
      </w:divBdr>
    </w:div>
    <w:div w:id="1527671814">
      <w:bodyDiv w:val="1"/>
      <w:marLeft w:val="0"/>
      <w:marRight w:val="0"/>
      <w:marTop w:val="0"/>
      <w:marBottom w:val="0"/>
      <w:divBdr>
        <w:top w:val="none" w:sz="0" w:space="0" w:color="auto"/>
        <w:left w:val="none" w:sz="0" w:space="0" w:color="auto"/>
        <w:bottom w:val="none" w:sz="0" w:space="0" w:color="auto"/>
        <w:right w:val="none" w:sz="0" w:space="0" w:color="auto"/>
      </w:divBdr>
      <w:divsChild>
        <w:div w:id="1649044582">
          <w:marLeft w:val="446"/>
          <w:marRight w:val="0"/>
          <w:marTop w:val="0"/>
          <w:marBottom w:val="0"/>
          <w:divBdr>
            <w:top w:val="none" w:sz="0" w:space="0" w:color="auto"/>
            <w:left w:val="none" w:sz="0" w:space="0" w:color="auto"/>
            <w:bottom w:val="none" w:sz="0" w:space="0" w:color="auto"/>
            <w:right w:val="none" w:sz="0" w:space="0" w:color="auto"/>
          </w:divBdr>
        </w:div>
        <w:div w:id="603391515">
          <w:marLeft w:val="446"/>
          <w:marRight w:val="0"/>
          <w:marTop w:val="0"/>
          <w:marBottom w:val="0"/>
          <w:divBdr>
            <w:top w:val="none" w:sz="0" w:space="0" w:color="auto"/>
            <w:left w:val="none" w:sz="0" w:space="0" w:color="auto"/>
            <w:bottom w:val="none" w:sz="0" w:space="0" w:color="auto"/>
            <w:right w:val="none" w:sz="0" w:space="0" w:color="auto"/>
          </w:divBdr>
        </w:div>
        <w:div w:id="1695376705">
          <w:marLeft w:val="1166"/>
          <w:marRight w:val="0"/>
          <w:marTop w:val="0"/>
          <w:marBottom w:val="0"/>
          <w:divBdr>
            <w:top w:val="none" w:sz="0" w:space="0" w:color="auto"/>
            <w:left w:val="none" w:sz="0" w:space="0" w:color="auto"/>
            <w:bottom w:val="none" w:sz="0" w:space="0" w:color="auto"/>
            <w:right w:val="none" w:sz="0" w:space="0" w:color="auto"/>
          </w:divBdr>
        </w:div>
        <w:div w:id="157422272">
          <w:marLeft w:val="547"/>
          <w:marRight w:val="0"/>
          <w:marTop w:val="0"/>
          <w:marBottom w:val="0"/>
          <w:divBdr>
            <w:top w:val="none" w:sz="0" w:space="0" w:color="auto"/>
            <w:left w:val="none" w:sz="0" w:space="0" w:color="auto"/>
            <w:bottom w:val="none" w:sz="0" w:space="0" w:color="auto"/>
            <w:right w:val="none" w:sz="0" w:space="0" w:color="auto"/>
          </w:divBdr>
        </w:div>
        <w:div w:id="1345397500">
          <w:marLeft w:val="1267"/>
          <w:marRight w:val="0"/>
          <w:marTop w:val="0"/>
          <w:marBottom w:val="0"/>
          <w:divBdr>
            <w:top w:val="none" w:sz="0" w:space="0" w:color="auto"/>
            <w:left w:val="none" w:sz="0" w:space="0" w:color="auto"/>
            <w:bottom w:val="none" w:sz="0" w:space="0" w:color="auto"/>
            <w:right w:val="none" w:sz="0" w:space="0" w:color="auto"/>
          </w:divBdr>
        </w:div>
        <w:div w:id="1328245343">
          <w:marLeft w:val="547"/>
          <w:marRight w:val="0"/>
          <w:marTop w:val="0"/>
          <w:marBottom w:val="0"/>
          <w:divBdr>
            <w:top w:val="none" w:sz="0" w:space="0" w:color="auto"/>
            <w:left w:val="none" w:sz="0" w:space="0" w:color="auto"/>
            <w:bottom w:val="none" w:sz="0" w:space="0" w:color="auto"/>
            <w:right w:val="none" w:sz="0" w:space="0" w:color="auto"/>
          </w:divBdr>
        </w:div>
      </w:divsChild>
    </w:div>
    <w:div w:id="1527862465">
      <w:bodyDiv w:val="1"/>
      <w:marLeft w:val="0"/>
      <w:marRight w:val="0"/>
      <w:marTop w:val="0"/>
      <w:marBottom w:val="0"/>
      <w:divBdr>
        <w:top w:val="none" w:sz="0" w:space="0" w:color="auto"/>
        <w:left w:val="none" w:sz="0" w:space="0" w:color="auto"/>
        <w:bottom w:val="none" w:sz="0" w:space="0" w:color="auto"/>
        <w:right w:val="none" w:sz="0" w:space="0" w:color="auto"/>
      </w:divBdr>
      <w:divsChild>
        <w:div w:id="87508042">
          <w:marLeft w:val="0"/>
          <w:marRight w:val="0"/>
          <w:marTop w:val="0"/>
          <w:marBottom w:val="0"/>
          <w:divBdr>
            <w:top w:val="none" w:sz="0" w:space="0" w:color="auto"/>
            <w:left w:val="none" w:sz="0" w:space="0" w:color="auto"/>
            <w:bottom w:val="none" w:sz="0" w:space="0" w:color="auto"/>
            <w:right w:val="none" w:sz="0" w:space="0" w:color="auto"/>
          </w:divBdr>
        </w:div>
        <w:div w:id="460929160">
          <w:marLeft w:val="45"/>
          <w:marRight w:val="45"/>
          <w:marTop w:val="15"/>
          <w:marBottom w:val="0"/>
          <w:divBdr>
            <w:top w:val="none" w:sz="0" w:space="0" w:color="auto"/>
            <w:left w:val="none" w:sz="0" w:space="0" w:color="auto"/>
            <w:bottom w:val="none" w:sz="0" w:space="0" w:color="auto"/>
            <w:right w:val="none" w:sz="0" w:space="0" w:color="auto"/>
          </w:divBdr>
          <w:divsChild>
            <w:div w:id="1425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972">
      <w:bodyDiv w:val="1"/>
      <w:marLeft w:val="0"/>
      <w:marRight w:val="0"/>
      <w:marTop w:val="0"/>
      <w:marBottom w:val="0"/>
      <w:divBdr>
        <w:top w:val="none" w:sz="0" w:space="0" w:color="auto"/>
        <w:left w:val="none" w:sz="0" w:space="0" w:color="auto"/>
        <w:bottom w:val="none" w:sz="0" w:space="0" w:color="auto"/>
        <w:right w:val="none" w:sz="0" w:space="0" w:color="auto"/>
      </w:divBdr>
      <w:divsChild>
        <w:div w:id="356465850">
          <w:marLeft w:val="547"/>
          <w:marRight w:val="0"/>
          <w:marTop w:val="0"/>
          <w:marBottom w:val="60"/>
          <w:divBdr>
            <w:top w:val="none" w:sz="0" w:space="0" w:color="auto"/>
            <w:left w:val="none" w:sz="0" w:space="0" w:color="auto"/>
            <w:bottom w:val="none" w:sz="0" w:space="0" w:color="auto"/>
            <w:right w:val="none" w:sz="0" w:space="0" w:color="auto"/>
          </w:divBdr>
        </w:div>
        <w:div w:id="451873845">
          <w:marLeft w:val="547"/>
          <w:marRight w:val="0"/>
          <w:marTop w:val="0"/>
          <w:marBottom w:val="60"/>
          <w:divBdr>
            <w:top w:val="none" w:sz="0" w:space="0" w:color="auto"/>
            <w:left w:val="none" w:sz="0" w:space="0" w:color="auto"/>
            <w:bottom w:val="none" w:sz="0" w:space="0" w:color="auto"/>
            <w:right w:val="none" w:sz="0" w:space="0" w:color="auto"/>
          </w:divBdr>
        </w:div>
        <w:div w:id="701591482">
          <w:marLeft w:val="547"/>
          <w:marRight w:val="0"/>
          <w:marTop w:val="0"/>
          <w:marBottom w:val="60"/>
          <w:divBdr>
            <w:top w:val="none" w:sz="0" w:space="0" w:color="auto"/>
            <w:left w:val="none" w:sz="0" w:space="0" w:color="auto"/>
            <w:bottom w:val="none" w:sz="0" w:space="0" w:color="auto"/>
            <w:right w:val="none" w:sz="0" w:space="0" w:color="auto"/>
          </w:divBdr>
        </w:div>
        <w:div w:id="1722441066">
          <w:marLeft w:val="547"/>
          <w:marRight w:val="0"/>
          <w:marTop w:val="0"/>
          <w:marBottom w:val="60"/>
          <w:divBdr>
            <w:top w:val="none" w:sz="0" w:space="0" w:color="auto"/>
            <w:left w:val="none" w:sz="0" w:space="0" w:color="auto"/>
            <w:bottom w:val="none" w:sz="0" w:space="0" w:color="auto"/>
            <w:right w:val="none" w:sz="0" w:space="0" w:color="auto"/>
          </w:divBdr>
        </w:div>
        <w:div w:id="1181549447">
          <w:marLeft w:val="547"/>
          <w:marRight w:val="0"/>
          <w:marTop w:val="0"/>
          <w:marBottom w:val="60"/>
          <w:divBdr>
            <w:top w:val="none" w:sz="0" w:space="0" w:color="auto"/>
            <w:left w:val="none" w:sz="0" w:space="0" w:color="auto"/>
            <w:bottom w:val="none" w:sz="0" w:space="0" w:color="auto"/>
            <w:right w:val="none" w:sz="0" w:space="0" w:color="auto"/>
          </w:divBdr>
        </w:div>
      </w:divsChild>
    </w:div>
    <w:div w:id="1656031454">
      <w:bodyDiv w:val="1"/>
      <w:marLeft w:val="0"/>
      <w:marRight w:val="0"/>
      <w:marTop w:val="0"/>
      <w:marBottom w:val="0"/>
      <w:divBdr>
        <w:top w:val="none" w:sz="0" w:space="0" w:color="auto"/>
        <w:left w:val="none" w:sz="0" w:space="0" w:color="auto"/>
        <w:bottom w:val="none" w:sz="0" w:space="0" w:color="auto"/>
        <w:right w:val="none" w:sz="0" w:space="0" w:color="auto"/>
      </w:divBdr>
      <w:divsChild>
        <w:div w:id="1802065895">
          <w:marLeft w:val="547"/>
          <w:marRight w:val="0"/>
          <w:marTop w:val="154"/>
          <w:marBottom w:val="0"/>
          <w:divBdr>
            <w:top w:val="none" w:sz="0" w:space="0" w:color="auto"/>
            <w:left w:val="none" w:sz="0" w:space="0" w:color="auto"/>
            <w:bottom w:val="none" w:sz="0" w:space="0" w:color="auto"/>
            <w:right w:val="none" w:sz="0" w:space="0" w:color="auto"/>
          </w:divBdr>
        </w:div>
        <w:div w:id="784812307">
          <w:marLeft w:val="1166"/>
          <w:marRight w:val="0"/>
          <w:marTop w:val="134"/>
          <w:marBottom w:val="0"/>
          <w:divBdr>
            <w:top w:val="none" w:sz="0" w:space="0" w:color="auto"/>
            <w:left w:val="none" w:sz="0" w:space="0" w:color="auto"/>
            <w:bottom w:val="none" w:sz="0" w:space="0" w:color="auto"/>
            <w:right w:val="none" w:sz="0" w:space="0" w:color="auto"/>
          </w:divBdr>
        </w:div>
        <w:div w:id="729426267">
          <w:marLeft w:val="1166"/>
          <w:marRight w:val="0"/>
          <w:marTop w:val="134"/>
          <w:marBottom w:val="0"/>
          <w:divBdr>
            <w:top w:val="none" w:sz="0" w:space="0" w:color="auto"/>
            <w:left w:val="none" w:sz="0" w:space="0" w:color="auto"/>
            <w:bottom w:val="none" w:sz="0" w:space="0" w:color="auto"/>
            <w:right w:val="none" w:sz="0" w:space="0" w:color="auto"/>
          </w:divBdr>
        </w:div>
        <w:div w:id="383023666">
          <w:marLeft w:val="547"/>
          <w:marRight w:val="0"/>
          <w:marTop w:val="154"/>
          <w:marBottom w:val="0"/>
          <w:divBdr>
            <w:top w:val="none" w:sz="0" w:space="0" w:color="auto"/>
            <w:left w:val="none" w:sz="0" w:space="0" w:color="auto"/>
            <w:bottom w:val="none" w:sz="0" w:space="0" w:color="auto"/>
            <w:right w:val="none" w:sz="0" w:space="0" w:color="auto"/>
          </w:divBdr>
        </w:div>
        <w:div w:id="657726749">
          <w:marLeft w:val="547"/>
          <w:marRight w:val="0"/>
          <w:marTop w:val="154"/>
          <w:marBottom w:val="0"/>
          <w:divBdr>
            <w:top w:val="none" w:sz="0" w:space="0" w:color="auto"/>
            <w:left w:val="none" w:sz="0" w:space="0" w:color="auto"/>
            <w:bottom w:val="none" w:sz="0" w:space="0" w:color="auto"/>
            <w:right w:val="none" w:sz="0" w:space="0" w:color="auto"/>
          </w:divBdr>
        </w:div>
        <w:div w:id="610942429">
          <w:marLeft w:val="1166"/>
          <w:marRight w:val="0"/>
          <w:marTop w:val="134"/>
          <w:marBottom w:val="0"/>
          <w:divBdr>
            <w:top w:val="none" w:sz="0" w:space="0" w:color="auto"/>
            <w:left w:val="none" w:sz="0" w:space="0" w:color="auto"/>
            <w:bottom w:val="none" w:sz="0" w:space="0" w:color="auto"/>
            <w:right w:val="none" w:sz="0" w:space="0" w:color="auto"/>
          </w:divBdr>
        </w:div>
      </w:divsChild>
    </w:div>
    <w:div w:id="1830633701">
      <w:bodyDiv w:val="1"/>
      <w:marLeft w:val="0"/>
      <w:marRight w:val="0"/>
      <w:marTop w:val="0"/>
      <w:marBottom w:val="0"/>
      <w:divBdr>
        <w:top w:val="none" w:sz="0" w:space="0" w:color="auto"/>
        <w:left w:val="none" w:sz="0" w:space="0" w:color="auto"/>
        <w:bottom w:val="none" w:sz="0" w:space="0" w:color="auto"/>
        <w:right w:val="none" w:sz="0" w:space="0" w:color="auto"/>
      </w:divBdr>
    </w:div>
    <w:div w:id="1912539854">
      <w:bodyDiv w:val="1"/>
      <w:marLeft w:val="0"/>
      <w:marRight w:val="0"/>
      <w:marTop w:val="0"/>
      <w:marBottom w:val="0"/>
      <w:divBdr>
        <w:top w:val="none" w:sz="0" w:space="0" w:color="auto"/>
        <w:left w:val="none" w:sz="0" w:space="0" w:color="auto"/>
        <w:bottom w:val="none" w:sz="0" w:space="0" w:color="auto"/>
        <w:right w:val="none" w:sz="0" w:space="0" w:color="auto"/>
      </w:divBdr>
    </w:div>
    <w:div w:id="205923872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72">
          <w:marLeft w:val="446"/>
          <w:marRight w:val="0"/>
          <w:marTop w:val="0"/>
          <w:marBottom w:val="0"/>
          <w:divBdr>
            <w:top w:val="none" w:sz="0" w:space="0" w:color="auto"/>
            <w:left w:val="none" w:sz="0" w:space="0" w:color="auto"/>
            <w:bottom w:val="none" w:sz="0" w:space="0" w:color="auto"/>
            <w:right w:val="none" w:sz="0" w:space="0" w:color="auto"/>
          </w:divBdr>
        </w:div>
        <w:div w:id="245386576">
          <w:marLeft w:val="446"/>
          <w:marRight w:val="0"/>
          <w:marTop w:val="0"/>
          <w:marBottom w:val="0"/>
          <w:divBdr>
            <w:top w:val="none" w:sz="0" w:space="0" w:color="auto"/>
            <w:left w:val="none" w:sz="0" w:space="0" w:color="auto"/>
            <w:bottom w:val="none" w:sz="0" w:space="0" w:color="auto"/>
            <w:right w:val="none" w:sz="0" w:space="0" w:color="auto"/>
          </w:divBdr>
        </w:div>
        <w:div w:id="1264068564">
          <w:marLeft w:val="446"/>
          <w:marRight w:val="0"/>
          <w:marTop w:val="0"/>
          <w:marBottom w:val="0"/>
          <w:divBdr>
            <w:top w:val="none" w:sz="0" w:space="0" w:color="auto"/>
            <w:left w:val="none" w:sz="0" w:space="0" w:color="auto"/>
            <w:bottom w:val="none" w:sz="0" w:space="0" w:color="auto"/>
            <w:right w:val="none" w:sz="0" w:space="0" w:color="auto"/>
          </w:divBdr>
        </w:div>
        <w:div w:id="8441330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Kieva.Williams@dph.g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g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cesswdun.com/article/2021/5/1006464/avita-to-open-behavioral-health-crisis-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ashlie.pullen1@dph.ga.gov"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egionb.org" TargetMode="External"/><Relationship Id="rId14" Type="http://schemas.openxmlformats.org/officeDocument/2006/relationships/hyperlink" Target="http://phdistrict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5042E-DEEE-45FD-8C87-5A0A2E47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Sue Campbell</dc:creator>
  <cp:keywords/>
  <dc:description/>
  <cp:lastModifiedBy>Campbell, DonnaSue</cp:lastModifiedBy>
  <cp:revision>21</cp:revision>
  <cp:lastPrinted>2020-08-12T19:32:00Z</cp:lastPrinted>
  <dcterms:created xsi:type="dcterms:W3CDTF">2021-05-13T19:38:00Z</dcterms:created>
  <dcterms:modified xsi:type="dcterms:W3CDTF">2021-05-24T13:56:00Z</dcterms:modified>
</cp:coreProperties>
</file>